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7A" w:rsidRDefault="00340914" w:rsidP="00340914">
      <w:pPr>
        <w:pStyle w:val="Bezproreda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40914">
        <w:rPr>
          <w:rFonts w:ascii="Times New Roman" w:hAnsi="Times New Roman"/>
          <w:sz w:val="24"/>
          <w:szCs w:val="24"/>
        </w:rPr>
        <w:t>REPUBLIKA HRVATSKA</w:t>
      </w:r>
    </w:p>
    <w:p w:rsidR="00340914" w:rsidRDefault="00340914" w:rsidP="00340914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PRIMORSKO-GORANSKA ŽUPANIJA</w:t>
      </w:r>
    </w:p>
    <w:p w:rsidR="00340914" w:rsidRDefault="00340914" w:rsidP="00340914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Srednja škola „Vladimir Nazor“ Čabar</w:t>
      </w:r>
    </w:p>
    <w:p w:rsidR="00340914" w:rsidRDefault="00340914" w:rsidP="00340914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Narodnog oslobođenja 5</w:t>
      </w:r>
    </w:p>
    <w:p w:rsidR="00340914" w:rsidRDefault="00340914" w:rsidP="00340914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51 306 Čabar</w:t>
      </w:r>
    </w:p>
    <w:p w:rsidR="008145FD" w:rsidRDefault="008145FD" w:rsidP="00340914">
      <w:pPr>
        <w:pStyle w:val="Bezproreda"/>
        <w:rPr>
          <w:rFonts w:ascii="Times New Roman" w:hAnsi="Times New Roman"/>
          <w:sz w:val="24"/>
          <w:szCs w:val="24"/>
        </w:rPr>
      </w:pPr>
    </w:p>
    <w:p w:rsidR="008145FD" w:rsidRDefault="008145FD" w:rsidP="00340914">
      <w:pPr>
        <w:pStyle w:val="Bezproreda"/>
        <w:rPr>
          <w:rFonts w:ascii="Times New Roman" w:hAnsi="Times New Roman"/>
          <w:sz w:val="24"/>
          <w:szCs w:val="24"/>
        </w:rPr>
      </w:pPr>
    </w:p>
    <w:p w:rsidR="008145FD" w:rsidRDefault="001E656D" w:rsidP="00340914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Čabar, 26</w:t>
      </w:r>
      <w:r w:rsidR="003B6440">
        <w:rPr>
          <w:rFonts w:ascii="Times New Roman" w:hAnsi="Times New Roman"/>
          <w:sz w:val="24"/>
          <w:szCs w:val="24"/>
        </w:rPr>
        <w:t>. ožujka 2025</w:t>
      </w:r>
      <w:r w:rsidR="008145FD">
        <w:rPr>
          <w:rFonts w:ascii="Times New Roman" w:hAnsi="Times New Roman"/>
          <w:sz w:val="24"/>
          <w:szCs w:val="24"/>
        </w:rPr>
        <w:t>. godine</w:t>
      </w:r>
    </w:p>
    <w:p w:rsidR="008145FD" w:rsidRDefault="008145FD" w:rsidP="00340914">
      <w:pPr>
        <w:pStyle w:val="Bezproreda"/>
        <w:rPr>
          <w:rFonts w:ascii="Times New Roman" w:hAnsi="Times New Roman"/>
          <w:sz w:val="24"/>
          <w:szCs w:val="24"/>
        </w:rPr>
      </w:pPr>
    </w:p>
    <w:p w:rsidR="00886706" w:rsidRDefault="00886706" w:rsidP="00340914">
      <w:pPr>
        <w:pStyle w:val="Bezproreda"/>
        <w:rPr>
          <w:rFonts w:ascii="Times New Roman" w:hAnsi="Times New Roman"/>
          <w:sz w:val="24"/>
          <w:szCs w:val="24"/>
        </w:rPr>
      </w:pPr>
    </w:p>
    <w:p w:rsidR="008145FD" w:rsidRDefault="008145FD" w:rsidP="00340914">
      <w:pPr>
        <w:pStyle w:val="Bezproreda"/>
        <w:rPr>
          <w:rFonts w:ascii="Times New Roman" w:hAnsi="Times New Roman"/>
          <w:sz w:val="24"/>
          <w:szCs w:val="24"/>
        </w:rPr>
      </w:pPr>
    </w:p>
    <w:p w:rsidR="008145FD" w:rsidRDefault="008145FD" w:rsidP="00340914">
      <w:pPr>
        <w:pStyle w:val="Bezproreda"/>
        <w:rPr>
          <w:rFonts w:ascii="Times New Roman" w:hAnsi="Times New Roman"/>
          <w:sz w:val="24"/>
          <w:szCs w:val="24"/>
        </w:rPr>
      </w:pPr>
    </w:p>
    <w:p w:rsidR="008145FD" w:rsidRDefault="008145FD" w:rsidP="00340914">
      <w:pPr>
        <w:pStyle w:val="Bezproreda"/>
        <w:rPr>
          <w:rFonts w:ascii="Times New Roman" w:hAnsi="Times New Roman"/>
          <w:sz w:val="24"/>
          <w:szCs w:val="24"/>
        </w:rPr>
      </w:pPr>
    </w:p>
    <w:p w:rsidR="008145FD" w:rsidRPr="008145FD" w:rsidRDefault="002B3794" w:rsidP="008145FD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Godišnji</w:t>
      </w:r>
      <w:r w:rsidR="008145FD" w:rsidRPr="008145FD">
        <w:rPr>
          <w:rFonts w:ascii="Times New Roman" w:hAnsi="Times New Roman"/>
          <w:b/>
          <w:sz w:val="28"/>
          <w:szCs w:val="28"/>
        </w:rPr>
        <w:t xml:space="preserve"> izvještaj o izvršenju financijskog plana za razdo</w:t>
      </w:r>
      <w:r>
        <w:rPr>
          <w:rFonts w:ascii="Times New Roman" w:hAnsi="Times New Roman"/>
          <w:b/>
          <w:sz w:val="28"/>
          <w:szCs w:val="28"/>
        </w:rPr>
        <w:t xml:space="preserve">blje od 1. siječnja </w:t>
      </w:r>
      <w:r w:rsidR="008145FD" w:rsidRPr="008145FD">
        <w:rPr>
          <w:rFonts w:ascii="Times New Roman" w:hAnsi="Times New Roman"/>
          <w:b/>
          <w:sz w:val="28"/>
          <w:szCs w:val="28"/>
        </w:rPr>
        <w:t xml:space="preserve"> do</w:t>
      </w:r>
      <w:r>
        <w:rPr>
          <w:rFonts w:ascii="Times New Roman" w:hAnsi="Times New Roman"/>
          <w:b/>
          <w:sz w:val="28"/>
          <w:szCs w:val="28"/>
        </w:rPr>
        <w:t xml:space="preserve"> 31. prosinc</w:t>
      </w:r>
      <w:r w:rsidR="00453706">
        <w:rPr>
          <w:rFonts w:ascii="Times New Roman" w:hAnsi="Times New Roman"/>
          <w:b/>
          <w:sz w:val="28"/>
          <w:szCs w:val="28"/>
        </w:rPr>
        <w:t xml:space="preserve">a </w:t>
      </w:r>
      <w:r w:rsidR="003B6440">
        <w:rPr>
          <w:rFonts w:ascii="Times New Roman" w:hAnsi="Times New Roman"/>
          <w:b/>
          <w:sz w:val="28"/>
          <w:szCs w:val="28"/>
        </w:rPr>
        <w:t>2024</w:t>
      </w:r>
      <w:r w:rsidR="008145FD" w:rsidRPr="008145FD">
        <w:rPr>
          <w:rFonts w:ascii="Times New Roman" w:hAnsi="Times New Roman"/>
          <w:b/>
          <w:sz w:val="28"/>
          <w:szCs w:val="28"/>
        </w:rPr>
        <w:t>. godine</w:t>
      </w:r>
    </w:p>
    <w:p w:rsidR="008145FD" w:rsidRDefault="008145FD" w:rsidP="008145FD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8145FD" w:rsidRDefault="008145FD" w:rsidP="008145FD">
      <w:pPr>
        <w:rPr>
          <w:rFonts w:ascii="Times New Roman" w:hAnsi="Times New Roman"/>
          <w:sz w:val="24"/>
          <w:szCs w:val="24"/>
        </w:rPr>
      </w:pPr>
    </w:p>
    <w:p w:rsidR="00886706" w:rsidRDefault="00886706" w:rsidP="008145FD">
      <w:pPr>
        <w:rPr>
          <w:rFonts w:ascii="Times New Roman" w:hAnsi="Times New Roman"/>
          <w:sz w:val="24"/>
          <w:szCs w:val="24"/>
        </w:rPr>
      </w:pPr>
    </w:p>
    <w:p w:rsidR="00577BC6" w:rsidRDefault="00577BC6" w:rsidP="008145FD">
      <w:pPr>
        <w:rPr>
          <w:rFonts w:ascii="Times New Roman" w:hAnsi="Times New Roman"/>
          <w:sz w:val="24"/>
          <w:szCs w:val="24"/>
        </w:rPr>
      </w:pPr>
    </w:p>
    <w:p w:rsidR="00F53A65" w:rsidRDefault="008145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8145FD">
        <w:rPr>
          <w:rFonts w:ascii="Times New Roman" w:hAnsi="Times New Roman"/>
          <w:sz w:val="24"/>
          <w:szCs w:val="24"/>
        </w:rPr>
        <w:t xml:space="preserve">Odredbama članka 86. </w:t>
      </w:r>
      <w:r>
        <w:rPr>
          <w:rFonts w:ascii="Times New Roman" w:hAnsi="Times New Roman"/>
          <w:sz w:val="24"/>
          <w:szCs w:val="24"/>
        </w:rPr>
        <w:t>stavka 1. Zakona o proračunu (Narodne novine broj 144/21) utvrđen</w:t>
      </w:r>
      <w:r w:rsidR="000C4A84">
        <w:rPr>
          <w:rFonts w:ascii="Times New Roman" w:hAnsi="Times New Roman"/>
          <w:sz w:val="24"/>
          <w:szCs w:val="24"/>
        </w:rPr>
        <w:t xml:space="preserve">a j obveza izrade  godišnjeg </w:t>
      </w:r>
      <w:r>
        <w:rPr>
          <w:rFonts w:ascii="Times New Roman" w:hAnsi="Times New Roman"/>
          <w:sz w:val="24"/>
          <w:szCs w:val="24"/>
        </w:rPr>
        <w:t>izvještaja o izvršenju financijskog plana p</w:t>
      </w:r>
      <w:r w:rsidR="00F53A65">
        <w:rPr>
          <w:rFonts w:ascii="Times New Roman" w:hAnsi="Times New Roman"/>
          <w:sz w:val="24"/>
          <w:szCs w:val="24"/>
        </w:rPr>
        <w:t>roračunskog korisnika jedince lo</w:t>
      </w:r>
      <w:r>
        <w:rPr>
          <w:rFonts w:ascii="Times New Roman" w:hAnsi="Times New Roman"/>
          <w:sz w:val="24"/>
          <w:szCs w:val="24"/>
        </w:rPr>
        <w:t xml:space="preserve">kalne samouprave za </w:t>
      </w:r>
      <w:r w:rsidR="00F53A65">
        <w:rPr>
          <w:rFonts w:ascii="Times New Roman" w:hAnsi="Times New Roman"/>
          <w:sz w:val="24"/>
          <w:szCs w:val="24"/>
        </w:rPr>
        <w:t>tekuću godinu na usvajanje Školskom odboru te dostave nadležnom upravnom odjelu najk</w:t>
      </w:r>
      <w:r w:rsidR="00DD3E70">
        <w:rPr>
          <w:rFonts w:ascii="Times New Roman" w:hAnsi="Times New Roman"/>
          <w:sz w:val="24"/>
          <w:szCs w:val="24"/>
        </w:rPr>
        <w:t>asnije do 1</w:t>
      </w:r>
      <w:r w:rsidR="00F81331">
        <w:rPr>
          <w:rFonts w:ascii="Times New Roman" w:hAnsi="Times New Roman"/>
          <w:sz w:val="24"/>
          <w:szCs w:val="24"/>
        </w:rPr>
        <w:t>. travnja  2025</w:t>
      </w:r>
      <w:r w:rsidR="00F53A65">
        <w:rPr>
          <w:rFonts w:ascii="Times New Roman" w:hAnsi="Times New Roman"/>
          <w:sz w:val="24"/>
          <w:szCs w:val="24"/>
        </w:rPr>
        <w:t>. godine.</w:t>
      </w:r>
    </w:p>
    <w:p w:rsidR="00F53A65" w:rsidRDefault="00F53A65">
      <w:pPr>
        <w:rPr>
          <w:rFonts w:ascii="Times New Roman" w:hAnsi="Times New Roman"/>
          <w:sz w:val="24"/>
          <w:szCs w:val="24"/>
        </w:rPr>
      </w:pPr>
    </w:p>
    <w:p w:rsidR="00F53A65" w:rsidRDefault="00497F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Tijekom 2024</w:t>
      </w:r>
      <w:r w:rsidR="00F53A65">
        <w:rPr>
          <w:rFonts w:ascii="Times New Roman" w:hAnsi="Times New Roman"/>
          <w:sz w:val="24"/>
          <w:szCs w:val="24"/>
        </w:rPr>
        <w:t>. godine financiranje rashoda izvršeno je na osnovi slijedećih financijsko planskih dokumenata:</w:t>
      </w:r>
    </w:p>
    <w:p w:rsidR="00F53A65" w:rsidRDefault="00497FAF" w:rsidP="00F53A65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Financijskog plana za 2024</w:t>
      </w:r>
      <w:r w:rsidR="00F53A65">
        <w:rPr>
          <w:rFonts w:ascii="Times New Roman" w:hAnsi="Times New Roman"/>
          <w:sz w:val="24"/>
          <w:szCs w:val="24"/>
        </w:rPr>
        <w:t>. godinu s projek</w:t>
      </w:r>
      <w:r>
        <w:rPr>
          <w:rFonts w:ascii="Times New Roman" w:hAnsi="Times New Roman"/>
          <w:sz w:val="24"/>
          <w:szCs w:val="24"/>
        </w:rPr>
        <w:t>cijom za 2025. – 2026</w:t>
      </w:r>
      <w:r w:rsidR="00F53A65">
        <w:rPr>
          <w:rFonts w:ascii="Times New Roman" w:hAnsi="Times New Roman"/>
          <w:sz w:val="24"/>
          <w:szCs w:val="24"/>
        </w:rPr>
        <w:t>. godinu</w:t>
      </w:r>
    </w:p>
    <w:p w:rsidR="00F53A65" w:rsidRDefault="00F53A65" w:rsidP="00F53A65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  <w:r w:rsidR="00CD5C4E">
        <w:rPr>
          <w:rFonts w:ascii="Times New Roman" w:hAnsi="Times New Roman"/>
          <w:sz w:val="24"/>
          <w:szCs w:val="24"/>
        </w:rPr>
        <w:t xml:space="preserve"> i II.</w:t>
      </w:r>
      <w:r>
        <w:rPr>
          <w:rFonts w:ascii="Times New Roman" w:hAnsi="Times New Roman"/>
          <w:sz w:val="24"/>
          <w:szCs w:val="24"/>
        </w:rPr>
        <w:t xml:space="preserve"> Izmjena i d</w:t>
      </w:r>
      <w:r w:rsidR="00497FAF">
        <w:rPr>
          <w:rFonts w:ascii="Times New Roman" w:hAnsi="Times New Roman"/>
          <w:sz w:val="24"/>
          <w:szCs w:val="24"/>
        </w:rPr>
        <w:t>opuna Financijskog plana za 2024</w:t>
      </w:r>
      <w:r>
        <w:rPr>
          <w:rFonts w:ascii="Times New Roman" w:hAnsi="Times New Roman"/>
          <w:sz w:val="24"/>
          <w:szCs w:val="24"/>
        </w:rPr>
        <w:t>. godinu</w:t>
      </w:r>
    </w:p>
    <w:p w:rsidR="00F53A65" w:rsidRDefault="00F53A65" w:rsidP="00F53A65">
      <w:pPr>
        <w:rPr>
          <w:rFonts w:ascii="Times New Roman" w:hAnsi="Times New Roman"/>
          <w:sz w:val="24"/>
          <w:szCs w:val="24"/>
        </w:rPr>
      </w:pPr>
    </w:p>
    <w:p w:rsidR="00886706" w:rsidRDefault="00886706" w:rsidP="00F53A65">
      <w:pPr>
        <w:rPr>
          <w:rFonts w:ascii="Times New Roman" w:hAnsi="Times New Roman"/>
          <w:sz w:val="24"/>
          <w:szCs w:val="24"/>
        </w:rPr>
      </w:pPr>
    </w:p>
    <w:p w:rsidR="00F53A65" w:rsidRDefault="00F53A65" w:rsidP="00F53A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Slijedom odredbi Zakona o proračunu izvještaj sadrži:</w:t>
      </w:r>
    </w:p>
    <w:p w:rsidR="00F53A65" w:rsidRPr="00F53A65" w:rsidRDefault="00F53A65" w:rsidP="00F53A65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t>Opći dio izvještaja</w:t>
      </w:r>
    </w:p>
    <w:p w:rsidR="00F53A65" w:rsidRPr="00D52EAA" w:rsidRDefault="00F53A65" w:rsidP="00F53A65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t xml:space="preserve">Sažetak </w:t>
      </w:r>
      <w:r w:rsidR="00D52EAA">
        <w:t>izvršenja računa prihoda i rashoda</w:t>
      </w:r>
    </w:p>
    <w:p w:rsidR="00D52EAA" w:rsidRPr="00D52EAA" w:rsidRDefault="00D52EAA" w:rsidP="00F53A65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t>Izvršenje prihoda i rashoda prema ekonomskoj klasifikaciji</w:t>
      </w:r>
    </w:p>
    <w:p w:rsidR="00D52EAA" w:rsidRPr="00D52EAA" w:rsidRDefault="00D52EAA" w:rsidP="00F53A65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t>Izvršenje prihoda i rashoda prema izvorima financiranja</w:t>
      </w:r>
    </w:p>
    <w:p w:rsidR="00D52EAA" w:rsidRDefault="00D52EAA" w:rsidP="00D52EAA">
      <w:pPr>
        <w:pStyle w:val="Bezproreda"/>
      </w:pPr>
    </w:p>
    <w:p w:rsidR="00D52EAA" w:rsidRPr="00D52EAA" w:rsidRDefault="00D52EAA" w:rsidP="00D52EAA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t>Posebni dio</w:t>
      </w:r>
    </w:p>
    <w:p w:rsidR="00D52EAA" w:rsidRPr="00F53A65" w:rsidRDefault="00D52EAA" w:rsidP="00D52EAA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t>Izvršenje prihoda i rashoda po ekonomskoj, programskoj klasifikaciji</w:t>
      </w:r>
      <w:r w:rsidR="00B935C8">
        <w:t>, te prema izvorima financiranja</w:t>
      </w:r>
    </w:p>
    <w:p w:rsidR="00F53A65" w:rsidRPr="00F53A65" w:rsidRDefault="00F53A65" w:rsidP="00F53A65">
      <w:pPr>
        <w:pStyle w:val="Odlomakpopisa"/>
        <w:ind w:left="1068"/>
        <w:rPr>
          <w:rFonts w:ascii="Times New Roman" w:hAnsi="Times New Roman"/>
          <w:sz w:val="24"/>
          <w:szCs w:val="24"/>
        </w:rPr>
      </w:pPr>
    </w:p>
    <w:p w:rsidR="00F53A65" w:rsidRPr="00F53A65" w:rsidRDefault="00F53A65" w:rsidP="00F53A65">
      <w:pPr>
        <w:rPr>
          <w:rFonts w:ascii="Times New Roman" w:hAnsi="Times New Roman"/>
          <w:sz w:val="24"/>
          <w:szCs w:val="24"/>
        </w:rPr>
      </w:pPr>
    </w:p>
    <w:p w:rsidR="00F53A65" w:rsidRDefault="00F53A65" w:rsidP="00F53A65">
      <w:pPr>
        <w:rPr>
          <w:rFonts w:ascii="Times New Roman" w:hAnsi="Times New Roman"/>
          <w:sz w:val="24"/>
          <w:szCs w:val="24"/>
        </w:rPr>
      </w:pPr>
    </w:p>
    <w:p w:rsidR="00340914" w:rsidRDefault="00340914" w:rsidP="00F53A65">
      <w:pPr>
        <w:rPr>
          <w:rFonts w:ascii="Times New Roman" w:hAnsi="Times New Roman"/>
          <w:sz w:val="24"/>
          <w:szCs w:val="24"/>
        </w:rPr>
      </w:pPr>
    </w:p>
    <w:p w:rsidR="00092F9E" w:rsidRPr="00212972" w:rsidRDefault="00092F9E" w:rsidP="00F53A65">
      <w:pPr>
        <w:rPr>
          <w:rFonts w:ascii="Times New Roman" w:hAnsi="Times New Roman"/>
          <w:b/>
          <w:sz w:val="24"/>
          <w:szCs w:val="24"/>
        </w:rPr>
      </w:pPr>
      <w:r w:rsidRPr="00212972">
        <w:rPr>
          <w:rFonts w:ascii="Times New Roman" w:hAnsi="Times New Roman"/>
          <w:b/>
          <w:sz w:val="24"/>
          <w:szCs w:val="24"/>
        </w:rPr>
        <w:t>OBRAZLOŽENJE OPĆEG DIJELA IZVJEŠTAJA</w:t>
      </w:r>
    </w:p>
    <w:p w:rsidR="00092F9E" w:rsidRDefault="00092F9E" w:rsidP="00F53A65">
      <w:pPr>
        <w:rPr>
          <w:rFonts w:ascii="Times New Roman" w:hAnsi="Times New Roman"/>
          <w:b/>
          <w:sz w:val="28"/>
          <w:szCs w:val="28"/>
        </w:rPr>
      </w:pPr>
    </w:p>
    <w:p w:rsidR="005A3113" w:rsidRDefault="00B538C6" w:rsidP="00F53A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Ukupno ostvareni prihodi Srednje škole „Vladimir Nazor“ Čabar   </w:t>
      </w:r>
      <w:r w:rsidR="006874E2">
        <w:rPr>
          <w:rFonts w:ascii="Times New Roman" w:hAnsi="Times New Roman"/>
          <w:sz w:val="24"/>
          <w:szCs w:val="24"/>
        </w:rPr>
        <w:t>u razdoblju od 1. siječnja do 31. prosinca</w:t>
      </w:r>
      <w:r w:rsidR="00E10689">
        <w:rPr>
          <w:rFonts w:ascii="Times New Roman" w:hAnsi="Times New Roman"/>
          <w:sz w:val="24"/>
          <w:szCs w:val="24"/>
        </w:rPr>
        <w:t xml:space="preserve"> 2024</w:t>
      </w:r>
      <w:r>
        <w:rPr>
          <w:rFonts w:ascii="Times New Roman" w:hAnsi="Times New Roman"/>
          <w:sz w:val="24"/>
          <w:szCs w:val="24"/>
        </w:rPr>
        <w:t xml:space="preserve">. godine </w:t>
      </w:r>
      <w:r w:rsidR="00E10689">
        <w:rPr>
          <w:rFonts w:ascii="Times New Roman" w:hAnsi="Times New Roman"/>
          <w:sz w:val="24"/>
          <w:szCs w:val="24"/>
        </w:rPr>
        <w:t>iznose 466.112,79</w:t>
      </w:r>
      <w:r w:rsidR="00F150AE">
        <w:rPr>
          <w:rFonts w:ascii="Times New Roman" w:hAnsi="Times New Roman"/>
          <w:sz w:val="24"/>
          <w:szCs w:val="24"/>
        </w:rPr>
        <w:t xml:space="preserve"> EUR</w:t>
      </w:r>
      <w:r w:rsidR="00FA48A8">
        <w:rPr>
          <w:rFonts w:ascii="Times New Roman" w:hAnsi="Times New Roman"/>
          <w:sz w:val="24"/>
          <w:szCs w:val="24"/>
        </w:rPr>
        <w:t>-a</w:t>
      </w:r>
      <w:r w:rsidR="00F150AE">
        <w:rPr>
          <w:rFonts w:ascii="Times New Roman" w:hAnsi="Times New Roman"/>
          <w:sz w:val="24"/>
          <w:szCs w:val="24"/>
        </w:rPr>
        <w:t xml:space="preserve">, a </w:t>
      </w:r>
      <w:r w:rsidR="00E10689">
        <w:rPr>
          <w:rFonts w:ascii="Times New Roman" w:hAnsi="Times New Roman"/>
          <w:sz w:val="24"/>
          <w:szCs w:val="24"/>
        </w:rPr>
        <w:t>ukupni rashodi iznose 466.082,62</w:t>
      </w:r>
      <w:r w:rsidR="004F296E">
        <w:rPr>
          <w:rFonts w:ascii="Times New Roman" w:hAnsi="Times New Roman"/>
          <w:sz w:val="24"/>
          <w:szCs w:val="24"/>
        </w:rPr>
        <w:t xml:space="preserve"> </w:t>
      </w:r>
      <w:r w:rsidR="00F150AE">
        <w:rPr>
          <w:rFonts w:ascii="Times New Roman" w:hAnsi="Times New Roman"/>
          <w:sz w:val="24"/>
          <w:szCs w:val="24"/>
        </w:rPr>
        <w:t xml:space="preserve"> EUR</w:t>
      </w:r>
      <w:r w:rsidR="00FA48A8">
        <w:rPr>
          <w:rFonts w:ascii="Times New Roman" w:hAnsi="Times New Roman"/>
          <w:sz w:val="24"/>
          <w:szCs w:val="24"/>
        </w:rPr>
        <w:t>-a</w:t>
      </w:r>
      <w:r w:rsidR="00F150AE">
        <w:rPr>
          <w:rFonts w:ascii="Times New Roman" w:hAnsi="Times New Roman"/>
          <w:sz w:val="24"/>
          <w:szCs w:val="24"/>
        </w:rPr>
        <w:t>.</w:t>
      </w:r>
      <w:r w:rsidR="008E3E95">
        <w:rPr>
          <w:rFonts w:ascii="Times New Roman" w:hAnsi="Times New Roman"/>
          <w:sz w:val="24"/>
          <w:szCs w:val="24"/>
        </w:rPr>
        <w:t xml:space="preserve"> Razlika između ukupnih prihoda i uku</w:t>
      </w:r>
      <w:r w:rsidR="0094241C">
        <w:rPr>
          <w:rFonts w:ascii="Times New Roman" w:hAnsi="Times New Roman"/>
          <w:sz w:val="24"/>
          <w:szCs w:val="24"/>
        </w:rPr>
        <w:t>pnih rashoda iznosi 30,17 €.</w:t>
      </w:r>
    </w:p>
    <w:p w:rsidR="00C3326A" w:rsidRDefault="00C3326A" w:rsidP="00F53A65">
      <w:pPr>
        <w:rPr>
          <w:rFonts w:ascii="Times New Roman" w:hAnsi="Times New Roman"/>
          <w:sz w:val="24"/>
          <w:szCs w:val="24"/>
        </w:rPr>
      </w:pPr>
    </w:p>
    <w:p w:rsidR="005C3E40" w:rsidRDefault="00212972" w:rsidP="00F53A65">
      <w:pPr>
        <w:rPr>
          <w:rFonts w:ascii="Times New Roman" w:hAnsi="Times New Roman"/>
          <w:b/>
          <w:sz w:val="24"/>
          <w:szCs w:val="24"/>
        </w:rPr>
      </w:pPr>
      <w:r w:rsidRPr="00212972">
        <w:rPr>
          <w:rFonts w:ascii="Times New Roman" w:hAnsi="Times New Roman"/>
          <w:b/>
          <w:sz w:val="24"/>
          <w:szCs w:val="24"/>
        </w:rPr>
        <w:t xml:space="preserve">PRIHODI I RASHODI OSTVARENI </w:t>
      </w:r>
      <w:r w:rsidR="00BB68CB">
        <w:rPr>
          <w:rFonts w:ascii="Times New Roman" w:hAnsi="Times New Roman"/>
          <w:b/>
          <w:sz w:val="24"/>
          <w:szCs w:val="24"/>
        </w:rPr>
        <w:t xml:space="preserve">U RAZDOBLJU OD 1. SIJEČNJA DO 31. PROSINCA </w:t>
      </w:r>
      <w:r w:rsidR="004A0A1C">
        <w:rPr>
          <w:rFonts w:ascii="Times New Roman" w:hAnsi="Times New Roman"/>
          <w:b/>
          <w:sz w:val="24"/>
          <w:szCs w:val="24"/>
        </w:rPr>
        <w:t xml:space="preserve"> 2024</w:t>
      </w:r>
      <w:r w:rsidRPr="00212972">
        <w:rPr>
          <w:rFonts w:ascii="Times New Roman" w:hAnsi="Times New Roman"/>
          <w:b/>
          <w:sz w:val="24"/>
          <w:szCs w:val="24"/>
        </w:rPr>
        <w:t>. GODINE</w:t>
      </w:r>
    </w:p>
    <w:p w:rsidR="00212972" w:rsidRDefault="00212972" w:rsidP="00F53A65">
      <w:pPr>
        <w:rPr>
          <w:rFonts w:ascii="Times New Roman" w:hAnsi="Times New Roman"/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322"/>
        <w:gridCol w:w="1955"/>
        <w:gridCol w:w="1830"/>
        <w:gridCol w:w="1838"/>
        <w:gridCol w:w="1181"/>
      </w:tblGrid>
      <w:tr w:rsidR="007E7D98" w:rsidRPr="00C57D74" w:rsidTr="00CC13FD">
        <w:trPr>
          <w:trHeight w:val="1115"/>
        </w:trPr>
        <w:tc>
          <w:tcPr>
            <w:tcW w:w="650" w:type="dxa"/>
            <w:shd w:val="clear" w:color="auto" w:fill="auto"/>
          </w:tcPr>
          <w:p w:rsidR="00A85E57" w:rsidRPr="00C57D74" w:rsidRDefault="00A85E57" w:rsidP="00C57D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7D74">
              <w:rPr>
                <w:rFonts w:ascii="Times New Roman" w:hAnsi="Times New Roman"/>
                <w:b/>
              </w:rPr>
              <w:t>Red.</w:t>
            </w:r>
          </w:p>
          <w:p w:rsidR="002E32FF" w:rsidRPr="00C57D74" w:rsidRDefault="00A85E57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7D74">
              <w:rPr>
                <w:rFonts w:ascii="Times New Roman" w:hAnsi="Times New Roman"/>
                <w:b/>
              </w:rPr>
              <w:t>broj</w:t>
            </w:r>
          </w:p>
        </w:tc>
        <w:tc>
          <w:tcPr>
            <w:tcW w:w="2322" w:type="dxa"/>
            <w:shd w:val="clear" w:color="auto" w:fill="auto"/>
          </w:tcPr>
          <w:p w:rsidR="002E32FF" w:rsidRPr="00C57D74" w:rsidRDefault="002F5AAD" w:rsidP="00C57D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7D74">
              <w:rPr>
                <w:rFonts w:ascii="Times New Roman" w:hAnsi="Times New Roman"/>
                <w:b/>
              </w:rPr>
              <w:t>OPIS</w:t>
            </w:r>
          </w:p>
        </w:tc>
        <w:tc>
          <w:tcPr>
            <w:tcW w:w="1955" w:type="dxa"/>
            <w:shd w:val="clear" w:color="auto" w:fill="auto"/>
          </w:tcPr>
          <w:p w:rsidR="002F5AAD" w:rsidRPr="00C57D74" w:rsidRDefault="002F5AAD" w:rsidP="00C57D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7D74">
              <w:rPr>
                <w:rFonts w:ascii="Times New Roman" w:hAnsi="Times New Roman"/>
                <w:b/>
              </w:rPr>
              <w:t>Izvršenje</w:t>
            </w:r>
          </w:p>
          <w:p w:rsidR="002E32FF" w:rsidRPr="00C57D74" w:rsidRDefault="00240E33" w:rsidP="00C57D74">
            <w:pPr>
              <w:pStyle w:val="Odlomakpopisa"/>
              <w:numPr>
                <w:ilvl w:val="1"/>
                <w:numId w:val="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– 31.12.</w:t>
            </w:r>
            <w:r w:rsidR="00D74C8E">
              <w:rPr>
                <w:rFonts w:ascii="Times New Roman" w:hAnsi="Times New Roman"/>
                <w:b/>
              </w:rPr>
              <w:t>2023</w:t>
            </w:r>
            <w:r w:rsidR="002F5AAD" w:rsidRPr="00C57D74">
              <w:rPr>
                <w:rFonts w:ascii="Times New Roman" w:hAnsi="Times New Roman"/>
                <w:b/>
              </w:rPr>
              <w:t xml:space="preserve">. </w:t>
            </w:r>
          </w:p>
        </w:tc>
        <w:tc>
          <w:tcPr>
            <w:tcW w:w="1830" w:type="dxa"/>
            <w:shd w:val="clear" w:color="auto" w:fill="auto"/>
          </w:tcPr>
          <w:p w:rsidR="002E32FF" w:rsidRPr="00C57D74" w:rsidRDefault="002F5AAD" w:rsidP="00C57D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7D74">
              <w:rPr>
                <w:rFonts w:ascii="Times New Roman" w:hAnsi="Times New Roman"/>
                <w:b/>
              </w:rPr>
              <w:t>Financijski plan</w:t>
            </w:r>
          </w:p>
          <w:p w:rsidR="002F5AAD" w:rsidRPr="00C57D74" w:rsidRDefault="0082544A" w:rsidP="00C57D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 2024</w:t>
            </w:r>
            <w:r w:rsidR="002F5AAD" w:rsidRPr="00C57D74">
              <w:rPr>
                <w:rFonts w:ascii="Times New Roman" w:hAnsi="Times New Roman"/>
                <w:b/>
              </w:rPr>
              <w:t>. godinu</w:t>
            </w:r>
          </w:p>
        </w:tc>
        <w:tc>
          <w:tcPr>
            <w:tcW w:w="1838" w:type="dxa"/>
            <w:shd w:val="clear" w:color="auto" w:fill="auto"/>
          </w:tcPr>
          <w:p w:rsidR="002E32FF" w:rsidRPr="00C57D74" w:rsidRDefault="004B21DA" w:rsidP="00C57D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7D74">
              <w:rPr>
                <w:rFonts w:ascii="Times New Roman" w:hAnsi="Times New Roman"/>
                <w:b/>
              </w:rPr>
              <w:t>Izvršenje</w:t>
            </w:r>
          </w:p>
          <w:p w:rsidR="004B21DA" w:rsidRPr="00C57D74" w:rsidRDefault="00F25DE8" w:rsidP="00C57D74">
            <w:pPr>
              <w:pStyle w:val="Odlomakpopisa"/>
              <w:numPr>
                <w:ilvl w:val="1"/>
                <w:numId w:val="6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– 31.12</w:t>
            </w:r>
            <w:r w:rsidR="004B21DA" w:rsidRPr="00C57D74">
              <w:rPr>
                <w:rFonts w:ascii="Times New Roman" w:hAnsi="Times New Roman"/>
                <w:b/>
              </w:rPr>
              <w:t>.</w:t>
            </w:r>
            <w:r w:rsidR="0082544A">
              <w:rPr>
                <w:rFonts w:ascii="Times New Roman" w:hAnsi="Times New Roman"/>
                <w:b/>
              </w:rPr>
              <w:t>2024</w:t>
            </w:r>
            <w:r w:rsidR="00BA2D7E" w:rsidRPr="00C57D74">
              <w:rPr>
                <w:rFonts w:ascii="Times New Roman" w:hAnsi="Times New Roman"/>
                <w:b/>
              </w:rPr>
              <w:t>.</w:t>
            </w:r>
            <w:r w:rsidR="004B21DA" w:rsidRPr="00C57D74">
              <w:rPr>
                <w:rFonts w:ascii="Times New Roman" w:hAnsi="Times New Roman"/>
                <w:b/>
              </w:rPr>
              <w:t xml:space="preserve"> </w:t>
            </w:r>
          </w:p>
          <w:p w:rsidR="00BA2D7E" w:rsidRPr="00C57D74" w:rsidRDefault="00BA2D7E" w:rsidP="00C57D74">
            <w:pPr>
              <w:pStyle w:val="Odlomakpopisa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1181" w:type="dxa"/>
            <w:shd w:val="clear" w:color="auto" w:fill="auto"/>
          </w:tcPr>
          <w:p w:rsidR="002E32FF" w:rsidRPr="00C57D74" w:rsidRDefault="00EE2045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Indeks</w:t>
            </w:r>
          </w:p>
        </w:tc>
      </w:tr>
      <w:tr w:rsidR="007E7D98" w:rsidRPr="00C57D74" w:rsidTr="00CC13FD">
        <w:trPr>
          <w:trHeight w:val="550"/>
        </w:trPr>
        <w:tc>
          <w:tcPr>
            <w:tcW w:w="650" w:type="dxa"/>
            <w:shd w:val="clear" w:color="auto" w:fill="auto"/>
          </w:tcPr>
          <w:p w:rsidR="002E32FF" w:rsidRPr="00C57D74" w:rsidRDefault="007703F1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7D74">
              <w:rPr>
                <w:rFonts w:ascii="Times New Roman" w:hAnsi="Times New Roman"/>
                <w:b/>
                <w:sz w:val="24"/>
                <w:szCs w:val="24"/>
              </w:rPr>
              <w:t>A.</w:t>
            </w:r>
          </w:p>
        </w:tc>
        <w:tc>
          <w:tcPr>
            <w:tcW w:w="2322" w:type="dxa"/>
            <w:shd w:val="clear" w:color="auto" w:fill="auto"/>
          </w:tcPr>
          <w:p w:rsidR="002E32FF" w:rsidRPr="00C57D74" w:rsidRDefault="007703F1" w:rsidP="00C57D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7D74">
              <w:rPr>
                <w:rFonts w:ascii="Times New Roman" w:hAnsi="Times New Roman"/>
                <w:b/>
              </w:rPr>
              <w:t>UKUPNI PRIHODI</w:t>
            </w:r>
          </w:p>
        </w:tc>
        <w:tc>
          <w:tcPr>
            <w:tcW w:w="1955" w:type="dxa"/>
            <w:shd w:val="clear" w:color="auto" w:fill="auto"/>
          </w:tcPr>
          <w:p w:rsidR="002E32FF" w:rsidRPr="00C57D74" w:rsidRDefault="0082544A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357.779,53</w:t>
            </w:r>
          </w:p>
        </w:tc>
        <w:tc>
          <w:tcPr>
            <w:tcW w:w="1830" w:type="dxa"/>
            <w:shd w:val="clear" w:color="auto" w:fill="auto"/>
          </w:tcPr>
          <w:p w:rsidR="002E32FF" w:rsidRPr="00C57D74" w:rsidRDefault="00B62CEE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470.859,39</w:t>
            </w:r>
          </w:p>
        </w:tc>
        <w:tc>
          <w:tcPr>
            <w:tcW w:w="1838" w:type="dxa"/>
            <w:shd w:val="clear" w:color="auto" w:fill="auto"/>
          </w:tcPr>
          <w:p w:rsidR="002E32FF" w:rsidRPr="00C57D74" w:rsidRDefault="00B1104E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466.112,79</w:t>
            </w:r>
          </w:p>
        </w:tc>
        <w:tc>
          <w:tcPr>
            <w:tcW w:w="1181" w:type="dxa"/>
            <w:shd w:val="clear" w:color="auto" w:fill="auto"/>
          </w:tcPr>
          <w:p w:rsidR="002E32FF" w:rsidRPr="00C57D74" w:rsidRDefault="001D4508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98,99</w:t>
            </w:r>
            <w:r w:rsidR="00E001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7B2E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7E7D98" w:rsidRPr="00C57D74" w:rsidTr="00CC13FD">
        <w:trPr>
          <w:trHeight w:val="571"/>
        </w:trPr>
        <w:tc>
          <w:tcPr>
            <w:tcW w:w="650" w:type="dxa"/>
            <w:shd w:val="clear" w:color="auto" w:fill="auto"/>
          </w:tcPr>
          <w:p w:rsidR="002E32FF" w:rsidRPr="00C57D74" w:rsidRDefault="007703F1" w:rsidP="00C57D74">
            <w:pPr>
              <w:spacing w:after="0" w:line="240" w:lineRule="auto"/>
              <w:rPr>
                <w:rFonts w:ascii="Times New Roman" w:hAnsi="Times New Roman"/>
              </w:rPr>
            </w:pPr>
            <w:r w:rsidRPr="00C57D74">
              <w:rPr>
                <w:rFonts w:ascii="Times New Roman" w:hAnsi="Times New Roman"/>
              </w:rPr>
              <w:t>1.</w:t>
            </w:r>
          </w:p>
        </w:tc>
        <w:tc>
          <w:tcPr>
            <w:tcW w:w="2322" w:type="dxa"/>
            <w:shd w:val="clear" w:color="auto" w:fill="auto"/>
          </w:tcPr>
          <w:p w:rsidR="002E32FF" w:rsidRPr="00C57D74" w:rsidRDefault="007703F1" w:rsidP="00C57D74">
            <w:pPr>
              <w:spacing w:after="0" w:line="240" w:lineRule="auto"/>
              <w:rPr>
                <w:rFonts w:ascii="Times New Roman" w:hAnsi="Times New Roman"/>
              </w:rPr>
            </w:pPr>
            <w:r w:rsidRPr="00C57D74">
              <w:rPr>
                <w:rFonts w:ascii="Times New Roman" w:hAnsi="Times New Roman"/>
              </w:rPr>
              <w:t>Prihodi poslovanja</w:t>
            </w:r>
          </w:p>
        </w:tc>
        <w:tc>
          <w:tcPr>
            <w:tcW w:w="1955" w:type="dxa"/>
            <w:shd w:val="clear" w:color="auto" w:fill="auto"/>
          </w:tcPr>
          <w:p w:rsidR="002E32FF" w:rsidRPr="00C57D74" w:rsidRDefault="0082544A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357.757,80</w:t>
            </w:r>
          </w:p>
        </w:tc>
        <w:tc>
          <w:tcPr>
            <w:tcW w:w="1830" w:type="dxa"/>
            <w:shd w:val="clear" w:color="auto" w:fill="auto"/>
          </w:tcPr>
          <w:p w:rsidR="002E32FF" w:rsidRPr="00C57D74" w:rsidRDefault="00B62CEE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470.859,39</w:t>
            </w:r>
          </w:p>
        </w:tc>
        <w:tc>
          <w:tcPr>
            <w:tcW w:w="1838" w:type="dxa"/>
            <w:shd w:val="clear" w:color="auto" w:fill="auto"/>
          </w:tcPr>
          <w:p w:rsidR="002E32FF" w:rsidRPr="00C57D74" w:rsidRDefault="00B1104E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466.112,79</w:t>
            </w:r>
          </w:p>
        </w:tc>
        <w:tc>
          <w:tcPr>
            <w:tcW w:w="1181" w:type="dxa"/>
            <w:shd w:val="clear" w:color="auto" w:fill="auto"/>
          </w:tcPr>
          <w:p w:rsidR="002E32FF" w:rsidRPr="00C57D74" w:rsidRDefault="001D4508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98,99</w:t>
            </w:r>
            <w:r w:rsidR="00E0017C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7E7D98" w:rsidRPr="00C57D74" w:rsidTr="00CC13FD">
        <w:trPr>
          <w:trHeight w:val="552"/>
        </w:trPr>
        <w:tc>
          <w:tcPr>
            <w:tcW w:w="650" w:type="dxa"/>
            <w:shd w:val="clear" w:color="auto" w:fill="auto"/>
          </w:tcPr>
          <w:p w:rsidR="002E32FF" w:rsidRPr="00C57D74" w:rsidRDefault="007703F1" w:rsidP="00C57D74">
            <w:pPr>
              <w:spacing w:after="0" w:line="240" w:lineRule="auto"/>
              <w:rPr>
                <w:rFonts w:ascii="Times New Roman" w:hAnsi="Times New Roman"/>
              </w:rPr>
            </w:pPr>
            <w:r w:rsidRPr="00C57D74">
              <w:rPr>
                <w:rFonts w:ascii="Times New Roman" w:hAnsi="Times New Roman"/>
              </w:rPr>
              <w:t>2.</w:t>
            </w:r>
          </w:p>
        </w:tc>
        <w:tc>
          <w:tcPr>
            <w:tcW w:w="2322" w:type="dxa"/>
            <w:shd w:val="clear" w:color="auto" w:fill="auto"/>
          </w:tcPr>
          <w:p w:rsidR="002E32FF" w:rsidRPr="00C57D74" w:rsidRDefault="007703F1" w:rsidP="00C57D74">
            <w:pPr>
              <w:spacing w:after="0" w:line="240" w:lineRule="auto"/>
              <w:rPr>
                <w:rFonts w:ascii="Times New Roman" w:hAnsi="Times New Roman"/>
              </w:rPr>
            </w:pPr>
            <w:r w:rsidRPr="00C57D74">
              <w:rPr>
                <w:rFonts w:ascii="Times New Roman" w:hAnsi="Times New Roman"/>
              </w:rPr>
              <w:t>Prihodi od prodaje</w:t>
            </w:r>
          </w:p>
          <w:p w:rsidR="007703F1" w:rsidRPr="00C57D74" w:rsidRDefault="00801963" w:rsidP="00C57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nefinancijske imovine</w:t>
            </w:r>
          </w:p>
        </w:tc>
        <w:tc>
          <w:tcPr>
            <w:tcW w:w="1955" w:type="dxa"/>
            <w:shd w:val="clear" w:color="auto" w:fill="auto"/>
          </w:tcPr>
          <w:p w:rsidR="002E32FF" w:rsidRPr="00C57D74" w:rsidRDefault="0082544A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21,73</w:t>
            </w:r>
          </w:p>
        </w:tc>
        <w:tc>
          <w:tcPr>
            <w:tcW w:w="1830" w:type="dxa"/>
            <w:shd w:val="clear" w:color="auto" w:fill="auto"/>
          </w:tcPr>
          <w:p w:rsidR="002E32FF" w:rsidRPr="00C57D74" w:rsidRDefault="00B62CEE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838" w:type="dxa"/>
            <w:shd w:val="clear" w:color="auto" w:fill="auto"/>
          </w:tcPr>
          <w:p w:rsidR="002E32FF" w:rsidRPr="00C57D74" w:rsidRDefault="00B1104E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81" w:type="dxa"/>
            <w:shd w:val="clear" w:color="auto" w:fill="auto"/>
          </w:tcPr>
          <w:p w:rsidR="002E32FF" w:rsidRPr="00C57D74" w:rsidRDefault="00B2733E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</w:tr>
      <w:tr w:rsidR="007E7D98" w:rsidRPr="00C57D74" w:rsidTr="00CC13FD">
        <w:trPr>
          <w:trHeight w:val="546"/>
        </w:trPr>
        <w:tc>
          <w:tcPr>
            <w:tcW w:w="650" w:type="dxa"/>
            <w:shd w:val="clear" w:color="auto" w:fill="auto"/>
          </w:tcPr>
          <w:p w:rsidR="002E32FF" w:rsidRPr="00C57D74" w:rsidRDefault="007703F1" w:rsidP="00C57D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7D74">
              <w:rPr>
                <w:rFonts w:ascii="Times New Roman" w:hAnsi="Times New Roman"/>
                <w:b/>
              </w:rPr>
              <w:t xml:space="preserve">B. </w:t>
            </w:r>
          </w:p>
        </w:tc>
        <w:tc>
          <w:tcPr>
            <w:tcW w:w="2322" w:type="dxa"/>
            <w:shd w:val="clear" w:color="auto" w:fill="auto"/>
          </w:tcPr>
          <w:p w:rsidR="002E32FF" w:rsidRPr="00C57D74" w:rsidRDefault="007703F1" w:rsidP="00C57D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7D74">
              <w:rPr>
                <w:rFonts w:ascii="Times New Roman" w:hAnsi="Times New Roman"/>
                <w:b/>
              </w:rPr>
              <w:t>UKUPNI RASHODI</w:t>
            </w:r>
          </w:p>
        </w:tc>
        <w:tc>
          <w:tcPr>
            <w:tcW w:w="1955" w:type="dxa"/>
            <w:shd w:val="clear" w:color="auto" w:fill="auto"/>
          </w:tcPr>
          <w:p w:rsidR="002E32FF" w:rsidRPr="00C57D74" w:rsidRDefault="0082544A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355.987,28</w:t>
            </w:r>
          </w:p>
        </w:tc>
        <w:tc>
          <w:tcPr>
            <w:tcW w:w="1830" w:type="dxa"/>
            <w:shd w:val="clear" w:color="auto" w:fill="auto"/>
          </w:tcPr>
          <w:p w:rsidR="002E32FF" w:rsidRPr="00C57D74" w:rsidRDefault="00460898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470.859,</w:t>
            </w:r>
            <w:r w:rsidR="00D74C8E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838" w:type="dxa"/>
            <w:shd w:val="clear" w:color="auto" w:fill="auto"/>
          </w:tcPr>
          <w:p w:rsidR="002E32FF" w:rsidRPr="00C57D74" w:rsidRDefault="00B1104E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466.082,62</w:t>
            </w:r>
          </w:p>
        </w:tc>
        <w:tc>
          <w:tcPr>
            <w:tcW w:w="1181" w:type="dxa"/>
            <w:shd w:val="clear" w:color="auto" w:fill="auto"/>
          </w:tcPr>
          <w:p w:rsidR="002E32FF" w:rsidRPr="00C57D74" w:rsidRDefault="00486F3D" w:rsidP="009E2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460898">
              <w:rPr>
                <w:rFonts w:ascii="Times New Roman" w:hAnsi="Times New Roman"/>
                <w:b/>
                <w:sz w:val="24"/>
                <w:szCs w:val="24"/>
              </w:rPr>
              <w:t>8,98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7E7D98" w:rsidRPr="00C57D74" w:rsidTr="00CC13FD">
        <w:trPr>
          <w:trHeight w:val="567"/>
        </w:trPr>
        <w:tc>
          <w:tcPr>
            <w:tcW w:w="650" w:type="dxa"/>
            <w:shd w:val="clear" w:color="auto" w:fill="auto"/>
          </w:tcPr>
          <w:p w:rsidR="002E32FF" w:rsidRPr="00C57D74" w:rsidRDefault="007703F1" w:rsidP="00C57D74">
            <w:pPr>
              <w:spacing w:after="0" w:line="240" w:lineRule="auto"/>
              <w:rPr>
                <w:rFonts w:ascii="Times New Roman" w:hAnsi="Times New Roman"/>
              </w:rPr>
            </w:pPr>
            <w:r w:rsidRPr="00C57D74">
              <w:rPr>
                <w:rFonts w:ascii="Times New Roman" w:hAnsi="Times New Roman"/>
              </w:rPr>
              <w:t>1.</w:t>
            </w:r>
          </w:p>
        </w:tc>
        <w:tc>
          <w:tcPr>
            <w:tcW w:w="2322" w:type="dxa"/>
            <w:shd w:val="clear" w:color="auto" w:fill="auto"/>
          </w:tcPr>
          <w:p w:rsidR="002E32FF" w:rsidRPr="00C57D74" w:rsidRDefault="007703F1" w:rsidP="00C57D74">
            <w:pPr>
              <w:spacing w:after="0" w:line="240" w:lineRule="auto"/>
              <w:rPr>
                <w:rFonts w:ascii="Times New Roman" w:hAnsi="Times New Roman"/>
              </w:rPr>
            </w:pPr>
            <w:r w:rsidRPr="00C57D74">
              <w:rPr>
                <w:rFonts w:ascii="Times New Roman" w:hAnsi="Times New Roman"/>
              </w:rPr>
              <w:t>Rashodi poslovanja</w:t>
            </w:r>
          </w:p>
        </w:tc>
        <w:tc>
          <w:tcPr>
            <w:tcW w:w="1955" w:type="dxa"/>
            <w:shd w:val="clear" w:color="auto" w:fill="auto"/>
          </w:tcPr>
          <w:p w:rsidR="002E32FF" w:rsidRPr="00C57D74" w:rsidRDefault="0082544A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355.967,28</w:t>
            </w:r>
          </w:p>
        </w:tc>
        <w:tc>
          <w:tcPr>
            <w:tcW w:w="1830" w:type="dxa"/>
            <w:shd w:val="clear" w:color="auto" w:fill="auto"/>
          </w:tcPr>
          <w:p w:rsidR="002E32FF" w:rsidRPr="00C57D74" w:rsidRDefault="00D74C8E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470</w:t>
            </w:r>
            <w:r w:rsidR="00762EF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859,39</w:t>
            </w:r>
          </w:p>
        </w:tc>
        <w:tc>
          <w:tcPr>
            <w:tcW w:w="1838" w:type="dxa"/>
            <w:shd w:val="clear" w:color="auto" w:fill="auto"/>
          </w:tcPr>
          <w:p w:rsidR="002E32FF" w:rsidRPr="00C57D74" w:rsidRDefault="00B1104E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466.082,62</w:t>
            </w:r>
          </w:p>
        </w:tc>
        <w:tc>
          <w:tcPr>
            <w:tcW w:w="1181" w:type="dxa"/>
            <w:shd w:val="clear" w:color="auto" w:fill="auto"/>
          </w:tcPr>
          <w:p w:rsidR="002E32FF" w:rsidRPr="00C57D74" w:rsidRDefault="00460898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98,98</w:t>
            </w:r>
            <w:r w:rsidR="00E0017C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7E7D98" w:rsidRPr="00C57D74" w:rsidTr="00CC13FD">
        <w:trPr>
          <w:trHeight w:val="704"/>
        </w:trPr>
        <w:tc>
          <w:tcPr>
            <w:tcW w:w="650" w:type="dxa"/>
            <w:shd w:val="clear" w:color="auto" w:fill="auto"/>
          </w:tcPr>
          <w:p w:rsidR="002E32FF" w:rsidRPr="00C57D74" w:rsidRDefault="007703F1" w:rsidP="00C57D74">
            <w:pPr>
              <w:spacing w:after="0" w:line="240" w:lineRule="auto"/>
              <w:rPr>
                <w:rFonts w:ascii="Times New Roman" w:hAnsi="Times New Roman"/>
              </w:rPr>
            </w:pPr>
            <w:r w:rsidRPr="00C57D74">
              <w:rPr>
                <w:rFonts w:ascii="Times New Roman" w:hAnsi="Times New Roman"/>
              </w:rPr>
              <w:t>2.</w:t>
            </w:r>
          </w:p>
        </w:tc>
        <w:tc>
          <w:tcPr>
            <w:tcW w:w="2322" w:type="dxa"/>
            <w:shd w:val="clear" w:color="auto" w:fill="auto"/>
          </w:tcPr>
          <w:p w:rsidR="002E32FF" w:rsidRPr="00C57D74" w:rsidRDefault="007703F1" w:rsidP="00C57D74">
            <w:pPr>
              <w:spacing w:after="0" w:line="240" w:lineRule="auto"/>
              <w:rPr>
                <w:rFonts w:ascii="Times New Roman" w:hAnsi="Times New Roman"/>
              </w:rPr>
            </w:pPr>
            <w:r w:rsidRPr="00C57D74">
              <w:rPr>
                <w:rFonts w:ascii="Times New Roman" w:hAnsi="Times New Roman"/>
              </w:rPr>
              <w:t>Rashodi od prodaje</w:t>
            </w:r>
          </w:p>
          <w:p w:rsidR="007703F1" w:rsidRPr="00C57D74" w:rsidRDefault="00801963" w:rsidP="00C57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nefinancijske imovine</w:t>
            </w:r>
          </w:p>
        </w:tc>
        <w:tc>
          <w:tcPr>
            <w:tcW w:w="1955" w:type="dxa"/>
            <w:shd w:val="clear" w:color="auto" w:fill="auto"/>
          </w:tcPr>
          <w:p w:rsidR="002E32FF" w:rsidRPr="00C57D74" w:rsidRDefault="0082544A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20,00</w:t>
            </w:r>
          </w:p>
        </w:tc>
        <w:tc>
          <w:tcPr>
            <w:tcW w:w="1830" w:type="dxa"/>
            <w:shd w:val="clear" w:color="auto" w:fill="auto"/>
          </w:tcPr>
          <w:p w:rsidR="002E32FF" w:rsidRPr="00C57D74" w:rsidRDefault="00065587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838" w:type="dxa"/>
            <w:shd w:val="clear" w:color="auto" w:fill="auto"/>
          </w:tcPr>
          <w:p w:rsidR="0020613C" w:rsidRPr="00C57D74" w:rsidRDefault="00B1104E" w:rsidP="00B11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81" w:type="dxa"/>
            <w:shd w:val="clear" w:color="auto" w:fill="auto"/>
          </w:tcPr>
          <w:p w:rsidR="002E32FF" w:rsidRPr="00C57D74" w:rsidRDefault="00B2733E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</w:tr>
      <w:tr w:rsidR="00415D9C" w:rsidRPr="00C57D74" w:rsidTr="00CC13FD">
        <w:trPr>
          <w:trHeight w:val="704"/>
        </w:trPr>
        <w:tc>
          <w:tcPr>
            <w:tcW w:w="650" w:type="dxa"/>
            <w:shd w:val="clear" w:color="auto" w:fill="auto"/>
          </w:tcPr>
          <w:p w:rsidR="00415D9C" w:rsidRPr="00C57D74" w:rsidRDefault="00415D9C" w:rsidP="00C57D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22" w:type="dxa"/>
            <w:shd w:val="clear" w:color="auto" w:fill="auto"/>
          </w:tcPr>
          <w:p w:rsidR="00415D9C" w:rsidRPr="00C57D74" w:rsidRDefault="00415D9C" w:rsidP="00C57D74">
            <w:pPr>
              <w:spacing w:after="0" w:line="240" w:lineRule="auto"/>
              <w:rPr>
                <w:rFonts w:ascii="Times New Roman" w:hAnsi="Times New Roman"/>
              </w:rPr>
            </w:pPr>
            <w:r w:rsidRPr="00C57D74">
              <w:rPr>
                <w:rFonts w:ascii="Times New Roman" w:hAnsi="Times New Roman"/>
              </w:rPr>
              <w:t>Prenesena sredstva</w:t>
            </w:r>
          </w:p>
        </w:tc>
        <w:tc>
          <w:tcPr>
            <w:tcW w:w="1955" w:type="dxa"/>
            <w:shd w:val="clear" w:color="auto" w:fill="auto"/>
          </w:tcPr>
          <w:p w:rsidR="00415D9C" w:rsidRPr="00C57D74" w:rsidRDefault="00BF3718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830" w:type="dxa"/>
            <w:shd w:val="clear" w:color="auto" w:fill="auto"/>
          </w:tcPr>
          <w:p w:rsidR="00415D9C" w:rsidRPr="00C57D74" w:rsidRDefault="00681BD3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838" w:type="dxa"/>
            <w:shd w:val="clear" w:color="auto" w:fill="auto"/>
          </w:tcPr>
          <w:p w:rsidR="00415D9C" w:rsidRPr="00C57D74" w:rsidRDefault="00C44E49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6.916,89</w:t>
            </w:r>
          </w:p>
        </w:tc>
        <w:tc>
          <w:tcPr>
            <w:tcW w:w="1181" w:type="dxa"/>
            <w:shd w:val="clear" w:color="auto" w:fill="auto"/>
          </w:tcPr>
          <w:p w:rsidR="00415D9C" w:rsidRPr="00C57D74" w:rsidRDefault="00415D9C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D98" w:rsidRPr="00C57D74" w:rsidTr="00CC13FD">
        <w:trPr>
          <w:trHeight w:val="686"/>
        </w:trPr>
        <w:tc>
          <w:tcPr>
            <w:tcW w:w="650" w:type="dxa"/>
            <w:shd w:val="clear" w:color="auto" w:fill="auto"/>
          </w:tcPr>
          <w:p w:rsidR="002E32FF" w:rsidRPr="00C57D74" w:rsidRDefault="007E7D98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7D74">
              <w:rPr>
                <w:rFonts w:ascii="Times New Roman" w:hAnsi="Times New Roman"/>
                <w:b/>
                <w:sz w:val="24"/>
                <w:szCs w:val="24"/>
              </w:rPr>
              <w:t>C.</w:t>
            </w:r>
          </w:p>
        </w:tc>
        <w:tc>
          <w:tcPr>
            <w:tcW w:w="2322" w:type="dxa"/>
            <w:shd w:val="clear" w:color="auto" w:fill="auto"/>
          </w:tcPr>
          <w:p w:rsidR="002E32FF" w:rsidRPr="00C57D74" w:rsidRDefault="007E7D98" w:rsidP="00C57D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7D74">
              <w:rPr>
                <w:rFonts w:ascii="Times New Roman" w:hAnsi="Times New Roman"/>
                <w:b/>
              </w:rPr>
              <w:t>RAZLIKA PRIHODA</w:t>
            </w:r>
          </w:p>
          <w:p w:rsidR="007E7D98" w:rsidRPr="00C57D74" w:rsidRDefault="007E7D98" w:rsidP="00C57D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7D74">
              <w:rPr>
                <w:rFonts w:ascii="Times New Roman" w:hAnsi="Times New Roman"/>
                <w:b/>
              </w:rPr>
              <w:t>I RASHODA</w:t>
            </w:r>
          </w:p>
        </w:tc>
        <w:tc>
          <w:tcPr>
            <w:tcW w:w="1955" w:type="dxa"/>
            <w:shd w:val="clear" w:color="auto" w:fill="auto"/>
          </w:tcPr>
          <w:p w:rsidR="002E32FF" w:rsidRPr="00C57D74" w:rsidRDefault="00DD0A44" w:rsidP="005305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305FF">
              <w:rPr>
                <w:rFonts w:ascii="Times New Roman" w:hAnsi="Times New Roman"/>
                <w:b/>
                <w:sz w:val="24"/>
                <w:szCs w:val="24"/>
              </w:rPr>
              <w:t>.792,25</w:t>
            </w:r>
          </w:p>
        </w:tc>
        <w:tc>
          <w:tcPr>
            <w:tcW w:w="1830" w:type="dxa"/>
            <w:shd w:val="clear" w:color="auto" w:fill="auto"/>
          </w:tcPr>
          <w:p w:rsidR="002E32FF" w:rsidRPr="00C57D74" w:rsidRDefault="00681BD3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838" w:type="dxa"/>
            <w:shd w:val="clear" w:color="auto" w:fill="auto"/>
          </w:tcPr>
          <w:p w:rsidR="002E32FF" w:rsidRPr="00C57D74" w:rsidRDefault="00B1104E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30,17</w:t>
            </w:r>
          </w:p>
        </w:tc>
        <w:tc>
          <w:tcPr>
            <w:tcW w:w="1181" w:type="dxa"/>
            <w:shd w:val="clear" w:color="auto" w:fill="auto"/>
          </w:tcPr>
          <w:p w:rsidR="002E32FF" w:rsidRPr="00C57D74" w:rsidRDefault="002E32FF" w:rsidP="00C57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63CB3" w:rsidRDefault="00E63CB3" w:rsidP="00F53A65">
      <w:pPr>
        <w:rPr>
          <w:rFonts w:ascii="Times New Roman" w:hAnsi="Times New Roman"/>
          <w:b/>
          <w:sz w:val="28"/>
          <w:szCs w:val="28"/>
        </w:rPr>
      </w:pPr>
    </w:p>
    <w:p w:rsidR="00311C82" w:rsidRPr="00D41FE4" w:rsidRDefault="00311C82" w:rsidP="00F53A65">
      <w:pPr>
        <w:rPr>
          <w:rFonts w:ascii="Times New Roman" w:hAnsi="Times New Roman"/>
          <w:b/>
          <w:sz w:val="28"/>
          <w:szCs w:val="28"/>
        </w:rPr>
      </w:pPr>
    </w:p>
    <w:p w:rsidR="00F95195" w:rsidRPr="00D41FE4" w:rsidRDefault="00282F71" w:rsidP="00F53A65">
      <w:pPr>
        <w:rPr>
          <w:rFonts w:ascii="Times New Roman" w:hAnsi="Times New Roman"/>
          <w:b/>
          <w:sz w:val="28"/>
          <w:szCs w:val="28"/>
        </w:rPr>
      </w:pPr>
      <w:r w:rsidRPr="00D41FE4">
        <w:rPr>
          <w:rFonts w:ascii="Times New Roman" w:hAnsi="Times New Roman"/>
          <w:b/>
          <w:sz w:val="28"/>
          <w:szCs w:val="28"/>
        </w:rPr>
        <w:t>Ukupni prihodi sastoje se od:</w:t>
      </w:r>
    </w:p>
    <w:p w:rsidR="00282F71" w:rsidRDefault="00CE0FBE" w:rsidP="00282F71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3218">
        <w:rPr>
          <w:rFonts w:ascii="Times New Roman" w:hAnsi="Times New Roman"/>
          <w:sz w:val="24"/>
          <w:szCs w:val="24"/>
        </w:rPr>
        <w:t xml:space="preserve">Ministarstvo znanosti i obrazovanja                       </w:t>
      </w:r>
      <w:r w:rsidR="00223218">
        <w:rPr>
          <w:rFonts w:ascii="Times New Roman" w:hAnsi="Times New Roman"/>
          <w:sz w:val="24"/>
          <w:szCs w:val="24"/>
        </w:rPr>
        <w:t xml:space="preserve"> </w:t>
      </w:r>
      <w:r w:rsidRPr="00223218">
        <w:rPr>
          <w:rFonts w:ascii="Times New Roman" w:hAnsi="Times New Roman"/>
          <w:sz w:val="24"/>
          <w:szCs w:val="24"/>
        </w:rPr>
        <w:t xml:space="preserve">  </w:t>
      </w:r>
      <w:r w:rsidR="0090505E">
        <w:rPr>
          <w:rFonts w:ascii="Times New Roman" w:hAnsi="Times New Roman"/>
          <w:sz w:val="24"/>
          <w:szCs w:val="24"/>
        </w:rPr>
        <w:t xml:space="preserve"> </w:t>
      </w:r>
      <w:r w:rsidRPr="00223218">
        <w:rPr>
          <w:rFonts w:ascii="Times New Roman" w:hAnsi="Times New Roman"/>
          <w:sz w:val="24"/>
          <w:szCs w:val="24"/>
        </w:rPr>
        <w:t xml:space="preserve">   </w:t>
      </w:r>
      <w:r w:rsidR="0029057B">
        <w:rPr>
          <w:rFonts w:ascii="Times New Roman" w:hAnsi="Times New Roman"/>
          <w:sz w:val="24"/>
          <w:szCs w:val="24"/>
        </w:rPr>
        <w:t xml:space="preserve">  </w:t>
      </w:r>
      <w:r w:rsidR="00F631DB">
        <w:rPr>
          <w:rFonts w:ascii="Times New Roman" w:hAnsi="Times New Roman"/>
          <w:sz w:val="24"/>
          <w:szCs w:val="24"/>
        </w:rPr>
        <w:t xml:space="preserve"> </w:t>
      </w:r>
      <w:r w:rsidR="0029057B">
        <w:rPr>
          <w:rFonts w:ascii="Times New Roman" w:hAnsi="Times New Roman"/>
          <w:sz w:val="24"/>
          <w:szCs w:val="24"/>
        </w:rPr>
        <w:t xml:space="preserve">     </w:t>
      </w:r>
      <w:r w:rsidRPr="00223218">
        <w:rPr>
          <w:rFonts w:ascii="Times New Roman" w:hAnsi="Times New Roman"/>
          <w:sz w:val="24"/>
          <w:szCs w:val="24"/>
        </w:rPr>
        <w:t xml:space="preserve"> </w:t>
      </w:r>
      <w:r w:rsidR="001F2A70">
        <w:rPr>
          <w:rFonts w:ascii="Times New Roman" w:hAnsi="Times New Roman"/>
          <w:sz w:val="24"/>
          <w:szCs w:val="24"/>
        </w:rPr>
        <w:t xml:space="preserve"> </w:t>
      </w:r>
      <w:r w:rsidRPr="00223218">
        <w:rPr>
          <w:rFonts w:ascii="Times New Roman" w:hAnsi="Times New Roman"/>
          <w:sz w:val="24"/>
          <w:szCs w:val="24"/>
        </w:rPr>
        <w:t xml:space="preserve"> </w:t>
      </w:r>
      <w:r w:rsidR="005D2DCB">
        <w:rPr>
          <w:rFonts w:ascii="Times New Roman" w:hAnsi="Times New Roman"/>
          <w:sz w:val="24"/>
          <w:szCs w:val="24"/>
        </w:rPr>
        <w:t>415.998,78</w:t>
      </w:r>
      <w:r w:rsidR="00FD140C" w:rsidRPr="00223218">
        <w:rPr>
          <w:rFonts w:ascii="Times New Roman" w:hAnsi="Times New Roman"/>
          <w:sz w:val="24"/>
          <w:szCs w:val="24"/>
        </w:rPr>
        <w:t xml:space="preserve"> EUR</w:t>
      </w:r>
    </w:p>
    <w:p w:rsidR="00223218" w:rsidRDefault="00223218" w:rsidP="00282F71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Prihodi od kamata na depozite                                              </w:t>
      </w:r>
      <w:r w:rsidR="00F631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F631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29057B">
        <w:rPr>
          <w:rFonts w:ascii="Times New Roman" w:hAnsi="Times New Roman"/>
          <w:sz w:val="24"/>
          <w:szCs w:val="24"/>
        </w:rPr>
        <w:t xml:space="preserve">       </w:t>
      </w:r>
      <w:r w:rsidR="0090505E">
        <w:rPr>
          <w:rFonts w:ascii="Times New Roman" w:hAnsi="Times New Roman"/>
          <w:sz w:val="24"/>
          <w:szCs w:val="24"/>
        </w:rPr>
        <w:t xml:space="preserve">  </w:t>
      </w:r>
      <w:r w:rsidR="005D2DCB">
        <w:rPr>
          <w:rFonts w:ascii="Times New Roman" w:hAnsi="Times New Roman"/>
          <w:sz w:val="24"/>
          <w:szCs w:val="24"/>
        </w:rPr>
        <w:t>1,45</w:t>
      </w:r>
      <w:r>
        <w:rPr>
          <w:rFonts w:ascii="Times New Roman" w:hAnsi="Times New Roman"/>
          <w:sz w:val="24"/>
          <w:szCs w:val="24"/>
        </w:rPr>
        <w:t xml:space="preserve"> EUR</w:t>
      </w:r>
    </w:p>
    <w:p w:rsidR="00223218" w:rsidRDefault="00223218" w:rsidP="00282F71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Županija                                                                          </w:t>
      </w:r>
      <w:r w:rsidR="0029057B">
        <w:rPr>
          <w:rFonts w:ascii="Times New Roman" w:hAnsi="Times New Roman"/>
          <w:sz w:val="24"/>
          <w:szCs w:val="24"/>
        </w:rPr>
        <w:t xml:space="preserve">   </w:t>
      </w:r>
      <w:r w:rsidR="00F631DB">
        <w:rPr>
          <w:rFonts w:ascii="Times New Roman" w:hAnsi="Times New Roman"/>
          <w:sz w:val="24"/>
          <w:szCs w:val="24"/>
        </w:rPr>
        <w:t xml:space="preserve"> </w:t>
      </w:r>
      <w:r w:rsidR="0029057B">
        <w:rPr>
          <w:rFonts w:ascii="Times New Roman" w:hAnsi="Times New Roman"/>
          <w:sz w:val="24"/>
          <w:szCs w:val="24"/>
        </w:rPr>
        <w:t xml:space="preserve">    </w:t>
      </w:r>
      <w:r w:rsidR="0090505E">
        <w:rPr>
          <w:rFonts w:ascii="Times New Roman" w:hAnsi="Times New Roman"/>
          <w:sz w:val="24"/>
          <w:szCs w:val="24"/>
        </w:rPr>
        <w:t xml:space="preserve">  </w:t>
      </w:r>
      <w:r w:rsidR="005D2DCB">
        <w:rPr>
          <w:rFonts w:ascii="Times New Roman" w:hAnsi="Times New Roman"/>
          <w:sz w:val="24"/>
          <w:szCs w:val="24"/>
        </w:rPr>
        <w:t xml:space="preserve"> </w:t>
      </w:r>
      <w:r w:rsidR="0090505E">
        <w:rPr>
          <w:rFonts w:ascii="Times New Roman" w:hAnsi="Times New Roman"/>
          <w:sz w:val="24"/>
          <w:szCs w:val="24"/>
        </w:rPr>
        <w:t xml:space="preserve"> </w:t>
      </w:r>
      <w:r w:rsidR="005D2DCB">
        <w:rPr>
          <w:rFonts w:ascii="Times New Roman" w:hAnsi="Times New Roman"/>
          <w:sz w:val="24"/>
          <w:szCs w:val="24"/>
        </w:rPr>
        <w:t>47.314,05</w:t>
      </w:r>
      <w:r>
        <w:rPr>
          <w:rFonts w:ascii="Times New Roman" w:hAnsi="Times New Roman"/>
          <w:sz w:val="24"/>
          <w:szCs w:val="24"/>
        </w:rPr>
        <w:t xml:space="preserve"> EUR</w:t>
      </w:r>
    </w:p>
    <w:p w:rsidR="00F631DB" w:rsidRDefault="00223218" w:rsidP="00282F71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Ostali nespomenuti prihodi                                             </w:t>
      </w:r>
      <w:r w:rsidR="0029057B">
        <w:rPr>
          <w:rFonts w:ascii="Times New Roman" w:hAnsi="Times New Roman"/>
          <w:sz w:val="24"/>
          <w:szCs w:val="24"/>
        </w:rPr>
        <w:t xml:space="preserve">      </w:t>
      </w:r>
      <w:r w:rsidR="00F631DB">
        <w:rPr>
          <w:rFonts w:ascii="Times New Roman" w:hAnsi="Times New Roman"/>
          <w:sz w:val="24"/>
          <w:szCs w:val="24"/>
        </w:rPr>
        <w:t xml:space="preserve">       </w:t>
      </w:r>
      <w:r w:rsidR="005D2DCB">
        <w:rPr>
          <w:rFonts w:ascii="Times New Roman" w:hAnsi="Times New Roman"/>
          <w:sz w:val="24"/>
          <w:szCs w:val="24"/>
        </w:rPr>
        <w:t xml:space="preserve">   798,51 EUR</w:t>
      </w:r>
    </w:p>
    <w:p w:rsidR="00311C82" w:rsidRDefault="00F631DB" w:rsidP="00311C82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 Čabar                                                                                   </w:t>
      </w:r>
      <w:r w:rsidR="005D2DC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.000,00 EUR</w:t>
      </w:r>
      <w:r w:rsidR="00311C82">
        <w:rPr>
          <w:rFonts w:ascii="Times New Roman" w:hAnsi="Times New Roman"/>
          <w:sz w:val="24"/>
          <w:szCs w:val="24"/>
        </w:rPr>
        <w:t xml:space="preserve"> </w:t>
      </w:r>
    </w:p>
    <w:p w:rsidR="00441D5D" w:rsidRDefault="00441D5D" w:rsidP="00C2182E">
      <w:pPr>
        <w:jc w:val="both"/>
      </w:pPr>
    </w:p>
    <w:p w:rsidR="00934D33" w:rsidRPr="00441D5D" w:rsidRDefault="00934D33" w:rsidP="00C2182E">
      <w:pPr>
        <w:jc w:val="both"/>
      </w:pPr>
    </w:p>
    <w:p w:rsidR="00D72B72" w:rsidRDefault="00D72B72" w:rsidP="00F82B17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65498">
        <w:rPr>
          <w:rFonts w:ascii="Times New Roman" w:hAnsi="Times New Roman"/>
          <w:b/>
          <w:sz w:val="24"/>
          <w:szCs w:val="24"/>
          <w:u w:val="single"/>
        </w:rPr>
        <w:t>Prihodi od Ministarstva znanosti i obrazovanja</w:t>
      </w:r>
      <w:r>
        <w:rPr>
          <w:rFonts w:ascii="Times New Roman" w:hAnsi="Times New Roman"/>
          <w:sz w:val="24"/>
          <w:szCs w:val="24"/>
        </w:rPr>
        <w:t>, izvor financiranja – 5215  Pomoći</w:t>
      </w:r>
      <w:r w:rsidR="00165498">
        <w:rPr>
          <w:rFonts w:ascii="Times New Roman" w:hAnsi="Times New Roman"/>
          <w:sz w:val="24"/>
          <w:szCs w:val="24"/>
        </w:rPr>
        <w:t xml:space="preserve">, </w:t>
      </w:r>
      <w:r w:rsidR="006B6D1F">
        <w:rPr>
          <w:rFonts w:ascii="Times New Roman" w:hAnsi="Times New Roman"/>
          <w:sz w:val="24"/>
          <w:szCs w:val="24"/>
        </w:rPr>
        <w:t xml:space="preserve">- </w:t>
      </w:r>
      <w:r w:rsidR="00AC7FE1">
        <w:rPr>
          <w:rFonts w:ascii="Times New Roman" w:hAnsi="Times New Roman"/>
          <w:sz w:val="24"/>
          <w:szCs w:val="24"/>
        </w:rPr>
        <w:t xml:space="preserve">konto 636120 Tekuće pomoći iz državnog proračuna proračunskim korisnicima proračuna JLP(R)S </w:t>
      </w:r>
      <w:r w:rsidR="00165498">
        <w:rPr>
          <w:rFonts w:ascii="Times New Roman" w:hAnsi="Times New Roman"/>
          <w:sz w:val="24"/>
          <w:szCs w:val="24"/>
        </w:rPr>
        <w:t>sastoje se od: plaća za za</w:t>
      </w:r>
      <w:r w:rsidR="001F2A70">
        <w:rPr>
          <w:rFonts w:ascii="Times New Roman" w:hAnsi="Times New Roman"/>
          <w:sz w:val="24"/>
          <w:szCs w:val="24"/>
        </w:rPr>
        <w:t>poslene, jubilarnih nagrada, pomoći</w:t>
      </w:r>
      <w:r w:rsidR="00165498">
        <w:rPr>
          <w:rFonts w:ascii="Times New Roman" w:hAnsi="Times New Roman"/>
          <w:sz w:val="24"/>
          <w:szCs w:val="24"/>
        </w:rPr>
        <w:t>,</w:t>
      </w:r>
      <w:r w:rsidR="001F2A70">
        <w:rPr>
          <w:rFonts w:ascii="Times New Roman" w:hAnsi="Times New Roman"/>
          <w:sz w:val="24"/>
          <w:szCs w:val="24"/>
        </w:rPr>
        <w:t xml:space="preserve"> nagrade za uskršnje blagdane,</w:t>
      </w:r>
      <w:r w:rsidR="00D178F1">
        <w:rPr>
          <w:rFonts w:ascii="Times New Roman" w:hAnsi="Times New Roman"/>
          <w:sz w:val="24"/>
          <w:szCs w:val="24"/>
        </w:rPr>
        <w:t xml:space="preserve"> testovi za </w:t>
      </w:r>
      <w:proofErr w:type="spellStart"/>
      <w:r w:rsidR="00D178F1">
        <w:rPr>
          <w:rFonts w:ascii="Times New Roman" w:hAnsi="Times New Roman"/>
          <w:sz w:val="24"/>
          <w:szCs w:val="24"/>
        </w:rPr>
        <w:t>psihodijagnostiku</w:t>
      </w:r>
      <w:proofErr w:type="spellEnd"/>
      <w:r w:rsidR="00D178F1">
        <w:rPr>
          <w:rFonts w:ascii="Times New Roman" w:hAnsi="Times New Roman"/>
          <w:sz w:val="24"/>
          <w:szCs w:val="24"/>
        </w:rPr>
        <w:t xml:space="preserve">, </w:t>
      </w:r>
      <w:r w:rsidR="00165498">
        <w:rPr>
          <w:rFonts w:ascii="Times New Roman" w:hAnsi="Times New Roman"/>
          <w:sz w:val="24"/>
          <w:szCs w:val="24"/>
        </w:rPr>
        <w:t xml:space="preserve"> regresa,</w:t>
      </w:r>
      <w:r w:rsidR="00C62F03">
        <w:rPr>
          <w:rFonts w:ascii="Times New Roman" w:hAnsi="Times New Roman"/>
          <w:sz w:val="24"/>
          <w:szCs w:val="24"/>
        </w:rPr>
        <w:t xml:space="preserve"> dara djeci, božićnice, naknada za invalide,</w:t>
      </w:r>
      <w:r w:rsidR="00AC7FE1">
        <w:rPr>
          <w:rFonts w:ascii="Times New Roman" w:hAnsi="Times New Roman"/>
          <w:sz w:val="24"/>
          <w:szCs w:val="24"/>
        </w:rPr>
        <w:t xml:space="preserve"> lektire za učenike</w:t>
      </w:r>
      <w:r w:rsidR="001F2A70">
        <w:rPr>
          <w:rFonts w:ascii="Times New Roman" w:hAnsi="Times New Roman"/>
          <w:sz w:val="24"/>
          <w:szCs w:val="24"/>
        </w:rPr>
        <w:t xml:space="preserve">, te od prihoda za higijenske </w:t>
      </w:r>
      <w:r w:rsidR="00165498">
        <w:rPr>
          <w:rFonts w:ascii="Times New Roman" w:hAnsi="Times New Roman"/>
          <w:sz w:val="24"/>
          <w:szCs w:val="24"/>
        </w:rPr>
        <w:t>potrepštine.</w:t>
      </w:r>
      <w:r w:rsidR="00311E98">
        <w:rPr>
          <w:rFonts w:ascii="Times New Roman" w:hAnsi="Times New Roman"/>
          <w:sz w:val="24"/>
          <w:szCs w:val="24"/>
        </w:rPr>
        <w:t xml:space="preserve"> </w:t>
      </w:r>
      <w:r w:rsidR="00F82B17">
        <w:rPr>
          <w:rFonts w:ascii="Times New Roman" w:hAnsi="Times New Roman"/>
          <w:sz w:val="24"/>
          <w:szCs w:val="24"/>
        </w:rPr>
        <w:t xml:space="preserve"> U razdoblju od.1.1. do  31.12.</w:t>
      </w:r>
      <w:r w:rsidR="001F2A70">
        <w:rPr>
          <w:rFonts w:ascii="Times New Roman" w:hAnsi="Times New Roman"/>
          <w:sz w:val="24"/>
          <w:szCs w:val="24"/>
        </w:rPr>
        <w:t xml:space="preserve"> 2024</w:t>
      </w:r>
      <w:r w:rsidR="0055286F">
        <w:rPr>
          <w:rFonts w:ascii="Times New Roman" w:hAnsi="Times New Roman"/>
          <w:sz w:val="24"/>
          <w:szCs w:val="24"/>
        </w:rPr>
        <w:t>. godine ostv</w:t>
      </w:r>
      <w:r w:rsidR="00F82B17">
        <w:rPr>
          <w:rFonts w:ascii="Times New Roman" w:hAnsi="Times New Roman"/>
          <w:sz w:val="24"/>
          <w:szCs w:val="24"/>
        </w:rPr>
        <w:t>a</w:t>
      </w:r>
      <w:r w:rsidR="001F2A70">
        <w:rPr>
          <w:rFonts w:ascii="Times New Roman" w:hAnsi="Times New Roman"/>
          <w:sz w:val="24"/>
          <w:szCs w:val="24"/>
        </w:rPr>
        <w:t>reni su u iznosu od  415.998,78</w:t>
      </w:r>
      <w:r w:rsidR="00A4163B">
        <w:rPr>
          <w:rFonts w:ascii="Times New Roman" w:hAnsi="Times New Roman"/>
          <w:sz w:val="24"/>
          <w:szCs w:val="24"/>
        </w:rPr>
        <w:t>-a</w:t>
      </w:r>
      <w:r w:rsidR="0055286F">
        <w:rPr>
          <w:rFonts w:ascii="Times New Roman" w:hAnsi="Times New Roman"/>
          <w:sz w:val="24"/>
          <w:szCs w:val="24"/>
        </w:rPr>
        <w:t xml:space="preserve">, tj. </w:t>
      </w:r>
      <w:r w:rsidR="001235EE">
        <w:rPr>
          <w:rFonts w:ascii="Times New Roman" w:hAnsi="Times New Roman"/>
          <w:sz w:val="24"/>
          <w:szCs w:val="24"/>
        </w:rPr>
        <w:t>100,32</w:t>
      </w:r>
      <w:r w:rsidR="0055286F">
        <w:rPr>
          <w:rFonts w:ascii="Times New Roman" w:hAnsi="Times New Roman"/>
          <w:sz w:val="24"/>
          <w:szCs w:val="24"/>
        </w:rPr>
        <w:t xml:space="preserve"> % godišnjeg plana.</w:t>
      </w:r>
    </w:p>
    <w:p w:rsidR="0055286F" w:rsidRDefault="0055286F" w:rsidP="0055286F">
      <w:pPr>
        <w:rPr>
          <w:rFonts w:ascii="Times New Roman" w:hAnsi="Times New Roman"/>
          <w:sz w:val="24"/>
          <w:szCs w:val="24"/>
        </w:rPr>
      </w:pPr>
    </w:p>
    <w:p w:rsidR="00F1232A" w:rsidRPr="0055286F" w:rsidRDefault="00F1232A" w:rsidP="0055286F">
      <w:pPr>
        <w:rPr>
          <w:rFonts w:ascii="Times New Roman" w:hAnsi="Times New Roman"/>
          <w:sz w:val="24"/>
          <w:szCs w:val="24"/>
        </w:rPr>
      </w:pPr>
    </w:p>
    <w:p w:rsidR="00165498" w:rsidRDefault="00165498" w:rsidP="00F440A6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C60F70">
        <w:rPr>
          <w:rFonts w:ascii="Times New Roman" w:hAnsi="Times New Roman"/>
          <w:b/>
          <w:sz w:val="24"/>
          <w:szCs w:val="24"/>
          <w:u w:val="single"/>
        </w:rPr>
        <w:t>Prihodi od kamata na depozite,</w:t>
      </w:r>
      <w:r>
        <w:rPr>
          <w:rFonts w:ascii="Times New Roman" w:hAnsi="Times New Roman"/>
          <w:sz w:val="24"/>
          <w:szCs w:val="24"/>
        </w:rPr>
        <w:t xml:space="preserve"> </w:t>
      </w:r>
      <w:r w:rsidR="00C60F70">
        <w:rPr>
          <w:rFonts w:ascii="Times New Roman" w:hAnsi="Times New Roman"/>
          <w:sz w:val="24"/>
          <w:szCs w:val="24"/>
        </w:rPr>
        <w:t>izvor financiranja</w:t>
      </w:r>
      <w:r w:rsidR="00B256CD">
        <w:rPr>
          <w:rFonts w:ascii="Times New Roman" w:hAnsi="Times New Roman"/>
          <w:sz w:val="24"/>
          <w:szCs w:val="24"/>
        </w:rPr>
        <w:t xml:space="preserve">  321501</w:t>
      </w:r>
      <w:r w:rsidR="00C60F70">
        <w:rPr>
          <w:rFonts w:ascii="Times New Roman" w:hAnsi="Times New Roman"/>
          <w:sz w:val="24"/>
          <w:szCs w:val="24"/>
        </w:rPr>
        <w:t xml:space="preserve"> – Vlastiti prihodi</w:t>
      </w:r>
      <w:r w:rsidR="0029057B">
        <w:rPr>
          <w:rFonts w:ascii="Times New Roman" w:hAnsi="Times New Roman"/>
          <w:sz w:val="24"/>
          <w:szCs w:val="24"/>
        </w:rPr>
        <w:t xml:space="preserve"> </w:t>
      </w:r>
      <w:r w:rsidR="0055286F">
        <w:rPr>
          <w:rFonts w:ascii="Times New Roman" w:hAnsi="Times New Roman"/>
          <w:sz w:val="24"/>
          <w:szCs w:val="24"/>
        </w:rPr>
        <w:t xml:space="preserve">– </w:t>
      </w:r>
      <w:r w:rsidR="00B256CD">
        <w:rPr>
          <w:rFonts w:ascii="Times New Roman" w:hAnsi="Times New Roman"/>
          <w:sz w:val="24"/>
          <w:szCs w:val="24"/>
        </w:rPr>
        <w:t xml:space="preserve">konto 6413 Kamate na oročena sredstva i depozite po viđenju </w:t>
      </w:r>
      <w:r w:rsidR="001F2A70">
        <w:rPr>
          <w:rFonts w:ascii="Times New Roman" w:hAnsi="Times New Roman"/>
          <w:sz w:val="24"/>
          <w:szCs w:val="24"/>
        </w:rPr>
        <w:t xml:space="preserve">ostvareni su u iznosu od 1,45 </w:t>
      </w:r>
      <w:r w:rsidR="0055286F">
        <w:rPr>
          <w:rFonts w:ascii="Times New Roman" w:hAnsi="Times New Roman"/>
          <w:sz w:val="24"/>
          <w:szCs w:val="24"/>
        </w:rPr>
        <w:t>EUR</w:t>
      </w:r>
      <w:r w:rsidR="00615E2B">
        <w:rPr>
          <w:rFonts w:ascii="Times New Roman" w:hAnsi="Times New Roman"/>
          <w:sz w:val="24"/>
          <w:szCs w:val="24"/>
        </w:rPr>
        <w:t>-a</w:t>
      </w:r>
      <w:r w:rsidR="00BF2E85">
        <w:rPr>
          <w:rFonts w:ascii="Times New Roman" w:hAnsi="Times New Roman"/>
          <w:sz w:val="24"/>
          <w:szCs w:val="24"/>
        </w:rPr>
        <w:t xml:space="preserve">,  što je </w:t>
      </w:r>
      <w:r w:rsidR="006E6D16">
        <w:rPr>
          <w:rFonts w:ascii="Times New Roman" w:hAnsi="Times New Roman"/>
          <w:sz w:val="24"/>
          <w:szCs w:val="24"/>
        </w:rPr>
        <w:t>137,93</w:t>
      </w:r>
      <w:r w:rsidR="0055286F">
        <w:rPr>
          <w:rFonts w:ascii="Times New Roman" w:hAnsi="Times New Roman"/>
          <w:sz w:val="24"/>
          <w:szCs w:val="24"/>
        </w:rPr>
        <w:t xml:space="preserve"> % godišnjeg plana.</w:t>
      </w:r>
    </w:p>
    <w:p w:rsidR="00FA1BB0" w:rsidRPr="00FA1BB0" w:rsidRDefault="00FA1BB0" w:rsidP="00FA1BB0">
      <w:pPr>
        <w:rPr>
          <w:rFonts w:ascii="Times New Roman" w:hAnsi="Times New Roman"/>
          <w:sz w:val="24"/>
          <w:szCs w:val="24"/>
        </w:rPr>
      </w:pPr>
    </w:p>
    <w:p w:rsidR="0055286F" w:rsidRPr="0055286F" w:rsidRDefault="0055286F" w:rsidP="0055286F">
      <w:pPr>
        <w:pStyle w:val="Odlomakpopisa"/>
        <w:rPr>
          <w:rFonts w:ascii="Times New Roman" w:hAnsi="Times New Roman"/>
          <w:sz w:val="24"/>
          <w:szCs w:val="24"/>
        </w:rPr>
      </w:pPr>
    </w:p>
    <w:p w:rsidR="003B6215" w:rsidRPr="00261572" w:rsidRDefault="00FA1BB0" w:rsidP="00F440A6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A1BB0">
        <w:rPr>
          <w:rFonts w:ascii="Times New Roman" w:hAnsi="Times New Roman"/>
          <w:b/>
          <w:sz w:val="24"/>
          <w:szCs w:val="24"/>
          <w:u w:val="single"/>
        </w:rPr>
        <w:t>Prihodi za decentralizirane funkcije</w:t>
      </w:r>
      <w:r>
        <w:rPr>
          <w:rFonts w:ascii="Times New Roman" w:hAnsi="Times New Roman"/>
          <w:sz w:val="24"/>
          <w:szCs w:val="24"/>
        </w:rPr>
        <w:t xml:space="preserve"> – ostvareni </w:t>
      </w:r>
      <w:r w:rsidR="007D4371">
        <w:rPr>
          <w:rFonts w:ascii="Times New Roman" w:hAnsi="Times New Roman"/>
          <w:sz w:val="24"/>
          <w:szCs w:val="24"/>
        </w:rPr>
        <w:t xml:space="preserve">su u iznosu od </w:t>
      </w:r>
      <w:r w:rsidR="00A83238">
        <w:rPr>
          <w:rFonts w:ascii="Times New Roman" w:hAnsi="Times New Roman"/>
          <w:sz w:val="24"/>
          <w:szCs w:val="24"/>
        </w:rPr>
        <w:t>47.314,05</w:t>
      </w:r>
      <w:r w:rsidR="006C422F">
        <w:rPr>
          <w:rFonts w:ascii="Times New Roman" w:hAnsi="Times New Roman"/>
          <w:sz w:val="24"/>
          <w:szCs w:val="24"/>
        </w:rPr>
        <w:t xml:space="preserve"> </w:t>
      </w:r>
      <w:r w:rsidR="007E01E9">
        <w:rPr>
          <w:rFonts w:ascii="Times New Roman" w:hAnsi="Times New Roman"/>
          <w:sz w:val="24"/>
          <w:szCs w:val="24"/>
        </w:rPr>
        <w:t xml:space="preserve"> EUR</w:t>
      </w:r>
      <w:r w:rsidR="006C422F">
        <w:rPr>
          <w:rFonts w:ascii="Times New Roman" w:hAnsi="Times New Roman"/>
          <w:sz w:val="24"/>
          <w:szCs w:val="24"/>
        </w:rPr>
        <w:t>-a</w:t>
      </w:r>
      <w:r w:rsidR="007E5C4B">
        <w:rPr>
          <w:rFonts w:ascii="Times New Roman" w:hAnsi="Times New Roman"/>
          <w:sz w:val="24"/>
          <w:szCs w:val="24"/>
        </w:rPr>
        <w:t xml:space="preserve"> od toga, odnosno</w:t>
      </w:r>
      <w:r w:rsidR="00455D47">
        <w:rPr>
          <w:rFonts w:ascii="Times New Roman" w:hAnsi="Times New Roman"/>
          <w:sz w:val="24"/>
          <w:szCs w:val="24"/>
        </w:rPr>
        <w:t xml:space="preserve"> 104,44 </w:t>
      </w:r>
      <w:r w:rsidR="00BE6827">
        <w:rPr>
          <w:rFonts w:ascii="Times New Roman" w:hAnsi="Times New Roman"/>
          <w:sz w:val="24"/>
          <w:szCs w:val="24"/>
        </w:rPr>
        <w:t>% godišnjeg plana.</w:t>
      </w:r>
    </w:p>
    <w:p w:rsidR="003B6215" w:rsidRDefault="00261572" w:rsidP="00F440A6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61572">
        <w:rPr>
          <w:rFonts w:ascii="Times New Roman" w:hAnsi="Times New Roman"/>
          <w:sz w:val="24"/>
          <w:szCs w:val="24"/>
        </w:rPr>
        <w:t>Prih</w:t>
      </w:r>
      <w:r>
        <w:rPr>
          <w:rFonts w:ascii="Times New Roman" w:hAnsi="Times New Roman"/>
          <w:sz w:val="24"/>
          <w:szCs w:val="24"/>
        </w:rPr>
        <w:t>odi</w:t>
      </w:r>
      <w:r w:rsidR="00D22B1F">
        <w:rPr>
          <w:rFonts w:ascii="Times New Roman" w:hAnsi="Times New Roman"/>
          <w:sz w:val="24"/>
          <w:szCs w:val="24"/>
        </w:rPr>
        <w:t xml:space="preserve"> za decentralizirane funkcije, izvor finan</w:t>
      </w:r>
      <w:r w:rsidR="00A65E05">
        <w:rPr>
          <w:rFonts w:ascii="Times New Roman" w:hAnsi="Times New Roman"/>
          <w:sz w:val="24"/>
          <w:szCs w:val="24"/>
        </w:rPr>
        <w:t>ciranja 442 prihod za d</w:t>
      </w:r>
      <w:r w:rsidR="00315852">
        <w:rPr>
          <w:rFonts w:ascii="Times New Roman" w:hAnsi="Times New Roman"/>
          <w:sz w:val="24"/>
          <w:szCs w:val="24"/>
        </w:rPr>
        <w:t>ecentralizirane funkcije  u 2024</w:t>
      </w:r>
      <w:r w:rsidR="00A65E05">
        <w:rPr>
          <w:rFonts w:ascii="Times New Roman" w:hAnsi="Times New Roman"/>
          <w:sz w:val="24"/>
          <w:szCs w:val="24"/>
        </w:rPr>
        <w:t xml:space="preserve">. godini </w:t>
      </w:r>
      <w:r w:rsidR="00D22B1F">
        <w:rPr>
          <w:rFonts w:ascii="Times New Roman" w:hAnsi="Times New Roman"/>
          <w:sz w:val="24"/>
          <w:szCs w:val="24"/>
        </w:rPr>
        <w:t xml:space="preserve"> ostvaren je u iznosu od</w:t>
      </w:r>
      <w:r w:rsidR="00A83238">
        <w:rPr>
          <w:rFonts w:ascii="Times New Roman" w:hAnsi="Times New Roman"/>
          <w:sz w:val="24"/>
          <w:szCs w:val="24"/>
        </w:rPr>
        <w:t xml:space="preserve"> 45.840,38</w:t>
      </w:r>
      <w:r w:rsidR="00BE6827">
        <w:rPr>
          <w:rFonts w:ascii="Times New Roman" w:hAnsi="Times New Roman"/>
          <w:sz w:val="24"/>
          <w:szCs w:val="24"/>
        </w:rPr>
        <w:t xml:space="preserve">  EUR.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B6215" w:rsidRDefault="003B6215" w:rsidP="00F440A6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Programi školskog </w:t>
      </w:r>
      <w:r w:rsidR="00261572">
        <w:rPr>
          <w:rFonts w:ascii="Times New Roman" w:hAnsi="Times New Roman"/>
          <w:sz w:val="24"/>
          <w:szCs w:val="24"/>
        </w:rPr>
        <w:t>kurikuluma, izvor financiranja 111</w:t>
      </w:r>
      <w:r w:rsidR="00B256CD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 Porezni i ostali prihodi – o</w:t>
      </w:r>
      <w:r w:rsidR="007D4371">
        <w:rPr>
          <w:rFonts w:ascii="Times New Roman" w:hAnsi="Times New Roman"/>
          <w:sz w:val="24"/>
          <w:szCs w:val="24"/>
        </w:rPr>
        <w:t>stvareni su u iznosu od 1.473,67</w:t>
      </w:r>
      <w:r>
        <w:rPr>
          <w:rFonts w:ascii="Times New Roman" w:hAnsi="Times New Roman"/>
          <w:sz w:val="24"/>
          <w:szCs w:val="24"/>
        </w:rPr>
        <w:t xml:space="preserve"> EUR</w:t>
      </w:r>
      <w:r w:rsidR="00BE6827">
        <w:rPr>
          <w:rFonts w:ascii="Times New Roman" w:hAnsi="Times New Roman"/>
          <w:sz w:val="24"/>
          <w:szCs w:val="24"/>
        </w:rPr>
        <w:t>-a.</w:t>
      </w:r>
    </w:p>
    <w:p w:rsidR="00F1232A" w:rsidRDefault="00F1232A" w:rsidP="00EF6D44">
      <w:pPr>
        <w:pStyle w:val="Odlomakpopisa"/>
        <w:ind w:left="1068"/>
        <w:rPr>
          <w:rFonts w:ascii="Times New Roman" w:hAnsi="Times New Roman"/>
          <w:sz w:val="24"/>
          <w:szCs w:val="24"/>
        </w:rPr>
      </w:pPr>
    </w:p>
    <w:p w:rsidR="00B2365F" w:rsidRDefault="00B2365F" w:rsidP="00B2365F">
      <w:pPr>
        <w:rPr>
          <w:rFonts w:ascii="Times New Roman" w:hAnsi="Times New Roman"/>
          <w:sz w:val="24"/>
          <w:szCs w:val="24"/>
        </w:rPr>
      </w:pPr>
    </w:p>
    <w:p w:rsidR="00CB5483" w:rsidRDefault="00B2365F" w:rsidP="00F440A6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B2365F">
        <w:rPr>
          <w:rFonts w:ascii="Times New Roman" w:hAnsi="Times New Roman"/>
          <w:b/>
          <w:sz w:val="24"/>
          <w:szCs w:val="24"/>
          <w:u w:val="single"/>
        </w:rPr>
        <w:t>Prihodi za posebne namjene</w:t>
      </w:r>
      <w:r w:rsidR="00CA1832">
        <w:rPr>
          <w:rFonts w:ascii="Times New Roman" w:hAnsi="Times New Roman"/>
          <w:sz w:val="24"/>
          <w:szCs w:val="24"/>
        </w:rPr>
        <w:t xml:space="preserve"> – izvor financiranja 431501 – prihodi za posebne namjene – konto 652 Ostali nespomenuti prihodi</w:t>
      </w:r>
      <w:r w:rsidR="00A906BC">
        <w:rPr>
          <w:rFonts w:ascii="Times New Roman" w:hAnsi="Times New Roman"/>
          <w:sz w:val="24"/>
          <w:szCs w:val="24"/>
        </w:rPr>
        <w:t xml:space="preserve"> – u razdob</w:t>
      </w:r>
      <w:r w:rsidR="00A44515">
        <w:rPr>
          <w:rFonts w:ascii="Times New Roman" w:hAnsi="Times New Roman"/>
          <w:sz w:val="24"/>
          <w:szCs w:val="24"/>
        </w:rPr>
        <w:t>lju od 1.1. do 31. prosinca 2024</w:t>
      </w:r>
      <w:r w:rsidR="00A906BC">
        <w:rPr>
          <w:rFonts w:ascii="Times New Roman" w:hAnsi="Times New Roman"/>
          <w:sz w:val="24"/>
          <w:szCs w:val="24"/>
        </w:rPr>
        <w:t xml:space="preserve">. godine ostvareni su u iznosu od </w:t>
      </w:r>
      <w:r w:rsidR="00AE67A1">
        <w:rPr>
          <w:rFonts w:ascii="Times New Roman" w:hAnsi="Times New Roman"/>
          <w:sz w:val="24"/>
          <w:szCs w:val="24"/>
        </w:rPr>
        <w:t>798,51</w:t>
      </w:r>
      <w:r>
        <w:rPr>
          <w:rFonts w:ascii="Times New Roman" w:hAnsi="Times New Roman"/>
          <w:sz w:val="24"/>
          <w:szCs w:val="24"/>
        </w:rPr>
        <w:t xml:space="preserve"> EUR</w:t>
      </w:r>
      <w:r w:rsidR="00A906BC">
        <w:rPr>
          <w:rFonts w:ascii="Times New Roman" w:hAnsi="Times New Roman"/>
          <w:sz w:val="24"/>
          <w:szCs w:val="24"/>
        </w:rPr>
        <w:t>-a</w:t>
      </w:r>
      <w:r>
        <w:rPr>
          <w:rFonts w:ascii="Times New Roman" w:hAnsi="Times New Roman"/>
          <w:sz w:val="24"/>
          <w:szCs w:val="24"/>
        </w:rPr>
        <w:t xml:space="preserve">, tj. </w:t>
      </w:r>
      <w:r w:rsidR="007266FB">
        <w:rPr>
          <w:rFonts w:ascii="Times New Roman" w:hAnsi="Times New Roman"/>
          <w:sz w:val="24"/>
          <w:szCs w:val="24"/>
        </w:rPr>
        <w:t>19,96</w:t>
      </w:r>
      <w:r w:rsidR="009478A5">
        <w:rPr>
          <w:rFonts w:ascii="Times New Roman" w:hAnsi="Times New Roman"/>
          <w:sz w:val="24"/>
          <w:szCs w:val="24"/>
        </w:rPr>
        <w:t xml:space="preserve">% godišnjeg plana. </w:t>
      </w:r>
      <w:r w:rsidR="00A906BC">
        <w:rPr>
          <w:rFonts w:ascii="Times New Roman" w:hAnsi="Times New Roman"/>
          <w:sz w:val="24"/>
          <w:szCs w:val="24"/>
        </w:rPr>
        <w:t xml:space="preserve">Ovi prihodi se odnose na: </w:t>
      </w:r>
      <w:r w:rsidR="00B828A9">
        <w:rPr>
          <w:rFonts w:ascii="Times New Roman" w:hAnsi="Times New Roman"/>
          <w:sz w:val="24"/>
          <w:szCs w:val="24"/>
        </w:rPr>
        <w:t>100,00</w:t>
      </w:r>
      <w:r w:rsidR="009478A5">
        <w:rPr>
          <w:rFonts w:ascii="Times New Roman" w:hAnsi="Times New Roman"/>
          <w:sz w:val="24"/>
          <w:szCs w:val="24"/>
        </w:rPr>
        <w:t xml:space="preserve"> EUR</w:t>
      </w:r>
      <w:r w:rsidR="00B828A9">
        <w:rPr>
          <w:rFonts w:ascii="Times New Roman" w:hAnsi="Times New Roman"/>
          <w:sz w:val="24"/>
          <w:szCs w:val="24"/>
        </w:rPr>
        <w:t>-a uplate učenika za izlet, 10,11</w:t>
      </w:r>
      <w:r w:rsidR="00720FE1">
        <w:rPr>
          <w:rFonts w:ascii="Times New Roman" w:hAnsi="Times New Roman"/>
          <w:sz w:val="24"/>
          <w:szCs w:val="24"/>
        </w:rPr>
        <w:t xml:space="preserve"> EUR-a</w:t>
      </w:r>
      <w:r w:rsidR="00B828A9">
        <w:rPr>
          <w:rFonts w:ascii="Times New Roman" w:hAnsi="Times New Roman"/>
          <w:sz w:val="24"/>
          <w:szCs w:val="24"/>
        </w:rPr>
        <w:t xml:space="preserve"> ostali nespomenuti prihodi, 42,4</w:t>
      </w:r>
      <w:r w:rsidR="00A906BC">
        <w:rPr>
          <w:rFonts w:ascii="Times New Roman" w:hAnsi="Times New Roman"/>
          <w:sz w:val="24"/>
          <w:szCs w:val="24"/>
        </w:rPr>
        <w:t>0</w:t>
      </w:r>
      <w:r w:rsidR="009478A5">
        <w:rPr>
          <w:rFonts w:ascii="Times New Roman" w:hAnsi="Times New Roman"/>
          <w:sz w:val="24"/>
          <w:szCs w:val="24"/>
        </w:rPr>
        <w:t xml:space="preserve"> EUR</w:t>
      </w:r>
      <w:r w:rsidR="00A906BC">
        <w:rPr>
          <w:rFonts w:ascii="Times New Roman" w:hAnsi="Times New Roman"/>
          <w:sz w:val="24"/>
          <w:szCs w:val="24"/>
        </w:rPr>
        <w:t xml:space="preserve">-a </w:t>
      </w:r>
      <w:r w:rsidR="009478A5">
        <w:rPr>
          <w:rFonts w:ascii="Times New Roman" w:hAnsi="Times New Roman"/>
          <w:sz w:val="24"/>
          <w:szCs w:val="24"/>
        </w:rPr>
        <w:t xml:space="preserve"> uplata za korištenje uč</w:t>
      </w:r>
      <w:r w:rsidR="00A906BC">
        <w:rPr>
          <w:rFonts w:ascii="Times New Roman" w:hAnsi="Times New Roman"/>
          <w:sz w:val="24"/>
          <w:szCs w:val="24"/>
        </w:rPr>
        <w:t xml:space="preserve">ionice za potrebe likovne grupe, </w:t>
      </w:r>
      <w:r w:rsidR="00220930">
        <w:rPr>
          <w:rFonts w:ascii="Times New Roman" w:hAnsi="Times New Roman"/>
          <w:sz w:val="24"/>
          <w:szCs w:val="24"/>
        </w:rPr>
        <w:t>570</w:t>
      </w:r>
      <w:r w:rsidR="00A906BC">
        <w:rPr>
          <w:rFonts w:ascii="Times New Roman" w:hAnsi="Times New Roman"/>
          <w:sz w:val="24"/>
          <w:szCs w:val="24"/>
        </w:rPr>
        <w:t xml:space="preserve"> EUR-a dnevnice za maturalno putovanje, </w:t>
      </w:r>
      <w:r w:rsidR="00B828A9">
        <w:rPr>
          <w:rFonts w:ascii="Times New Roman" w:hAnsi="Times New Roman"/>
          <w:sz w:val="24"/>
          <w:szCs w:val="24"/>
        </w:rPr>
        <w:t>76</w:t>
      </w:r>
      <w:r w:rsidR="007C1554">
        <w:rPr>
          <w:rFonts w:ascii="Times New Roman" w:hAnsi="Times New Roman"/>
          <w:sz w:val="24"/>
          <w:szCs w:val="24"/>
        </w:rPr>
        <w:t>,00 EUR-a osiguranje učenika.</w:t>
      </w:r>
    </w:p>
    <w:p w:rsidR="00F1232A" w:rsidRDefault="00F1232A" w:rsidP="00F1232A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:rsidR="008B43B9" w:rsidRDefault="008B43B9" w:rsidP="006101D5">
      <w:pPr>
        <w:jc w:val="both"/>
        <w:rPr>
          <w:rFonts w:ascii="Times New Roman" w:hAnsi="Times New Roman"/>
          <w:sz w:val="24"/>
          <w:szCs w:val="24"/>
        </w:rPr>
      </w:pPr>
    </w:p>
    <w:p w:rsidR="00812413" w:rsidRDefault="006101D5" w:rsidP="00A06A52">
      <w:pPr>
        <w:pStyle w:val="Odlomakpopisa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6101D5">
        <w:rPr>
          <w:rFonts w:ascii="Times New Roman" w:hAnsi="Times New Roman"/>
          <w:b/>
          <w:sz w:val="24"/>
          <w:szCs w:val="24"/>
          <w:u w:val="single"/>
        </w:rPr>
        <w:t>Prihodi Grad Čabar</w:t>
      </w:r>
      <w:r>
        <w:rPr>
          <w:rFonts w:ascii="Times New Roman" w:hAnsi="Times New Roman"/>
          <w:sz w:val="24"/>
          <w:szCs w:val="24"/>
        </w:rPr>
        <w:t xml:space="preserve"> -  izvor financiranja 5215 – Pomo</w:t>
      </w:r>
      <w:r w:rsidR="00FD1A0B">
        <w:rPr>
          <w:rFonts w:ascii="Times New Roman" w:hAnsi="Times New Roman"/>
          <w:sz w:val="24"/>
          <w:szCs w:val="24"/>
        </w:rPr>
        <w:t xml:space="preserve">ći, konto 636130 </w:t>
      </w:r>
      <w:r>
        <w:rPr>
          <w:rFonts w:ascii="Times New Roman" w:hAnsi="Times New Roman"/>
          <w:sz w:val="24"/>
          <w:szCs w:val="24"/>
        </w:rPr>
        <w:t>Tekuće pomoći proračunskim korisnicima iz proračuna JLP(R)S koji im nije nadležan</w:t>
      </w:r>
      <w:r w:rsidR="00A44515">
        <w:rPr>
          <w:rFonts w:ascii="Times New Roman" w:hAnsi="Times New Roman"/>
          <w:sz w:val="24"/>
          <w:szCs w:val="24"/>
        </w:rPr>
        <w:t xml:space="preserve"> u 2024</w:t>
      </w:r>
      <w:r w:rsidR="007140A0">
        <w:rPr>
          <w:rFonts w:ascii="Times New Roman" w:hAnsi="Times New Roman"/>
          <w:sz w:val="24"/>
          <w:szCs w:val="24"/>
        </w:rPr>
        <w:t xml:space="preserve">. </w:t>
      </w:r>
      <w:r w:rsidR="00A44515">
        <w:rPr>
          <w:rFonts w:ascii="Times New Roman" w:hAnsi="Times New Roman"/>
          <w:sz w:val="24"/>
          <w:szCs w:val="24"/>
        </w:rPr>
        <w:t>godini ostvaren je u iznosu od 2</w:t>
      </w:r>
      <w:r w:rsidR="005E5F5F">
        <w:rPr>
          <w:rFonts w:ascii="Times New Roman" w:hAnsi="Times New Roman"/>
          <w:sz w:val="24"/>
          <w:szCs w:val="24"/>
        </w:rPr>
        <w:t xml:space="preserve">.000,00 EUR-a, tj. 100 </w:t>
      </w:r>
      <w:r w:rsidR="007140A0">
        <w:rPr>
          <w:rFonts w:ascii="Times New Roman" w:hAnsi="Times New Roman"/>
          <w:sz w:val="24"/>
          <w:szCs w:val="24"/>
        </w:rPr>
        <w:t>% godišnjeg plana.</w:t>
      </w:r>
      <w:r w:rsidR="001A4E61">
        <w:rPr>
          <w:rFonts w:ascii="Times New Roman" w:hAnsi="Times New Roman"/>
          <w:sz w:val="24"/>
          <w:szCs w:val="24"/>
        </w:rPr>
        <w:t xml:space="preserve"> Prihodi se odnose na prihode za financiranje dnevnica i službenih putovanja p</w:t>
      </w:r>
      <w:r w:rsidR="00A1667F">
        <w:rPr>
          <w:rFonts w:ascii="Times New Roman" w:hAnsi="Times New Roman"/>
          <w:sz w:val="24"/>
          <w:szCs w:val="24"/>
        </w:rPr>
        <w:t>rofesora za natjecanja učenika, te</w:t>
      </w:r>
      <w:r w:rsidR="001A4E61">
        <w:rPr>
          <w:rFonts w:ascii="Times New Roman" w:hAnsi="Times New Roman"/>
          <w:sz w:val="24"/>
          <w:szCs w:val="24"/>
        </w:rPr>
        <w:t xml:space="preserve"> za financiranje programa „Cijeli svijet je pozornica“.</w:t>
      </w:r>
      <w:r w:rsidR="007140A0">
        <w:rPr>
          <w:rFonts w:ascii="Times New Roman" w:hAnsi="Times New Roman"/>
          <w:sz w:val="24"/>
          <w:szCs w:val="24"/>
        </w:rPr>
        <w:tab/>
      </w:r>
      <w:r w:rsidR="007140A0">
        <w:rPr>
          <w:rFonts w:ascii="Times New Roman" w:hAnsi="Times New Roman"/>
          <w:sz w:val="24"/>
          <w:szCs w:val="24"/>
        </w:rPr>
        <w:tab/>
      </w:r>
      <w:r w:rsidR="007140A0">
        <w:rPr>
          <w:rFonts w:ascii="Times New Roman" w:hAnsi="Times New Roman"/>
          <w:sz w:val="24"/>
          <w:szCs w:val="24"/>
        </w:rPr>
        <w:tab/>
      </w:r>
      <w:r w:rsidR="007140A0">
        <w:rPr>
          <w:rFonts w:ascii="Times New Roman" w:hAnsi="Times New Roman"/>
          <w:sz w:val="24"/>
          <w:szCs w:val="24"/>
        </w:rPr>
        <w:tab/>
      </w:r>
      <w:r w:rsidR="007140A0">
        <w:rPr>
          <w:rFonts w:ascii="Times New Roman" w:hAnsi="Times New Roman"/>
          <w:sz w:val="24"/>
          <w:szCs w:val="24"/>
        </w:rPr>
        <w:tab/>
      </w:r>
      <w:r w:rsidR="007140A0">
        <w:rPr>
          <w:rFonts w:ascii="Times New Roman" w:hAnsi="Times New Roman"/>
          <w:sz w:val="24"/>
          <w:szCs w:val="24"/>
        </w:rPr>
        <w:tab/>
      </w:r>
      <w:r w:rsidR="007140A0">
        <w:rPr>
          <w:rFonts w:ascii="Times New Roman" w:hAnsi="Times New Roman"/>
          <w:sz w:val="24"/>
          <w:szCs w:val="24"/>
        </w:rPr>
        <w:tab/>
      </w:r>
      <w:r w:rsidR="007140A0">
        <w:rPr>
          <w:rFonts w:ascii="Times New Roman" w:hAnsi="Times New Roman"/>
          <w:sz w:val="24"/>
          <w:szCs w:val="24"/>
        </w:rPr>
        <w:tab/>
      </w:r>
      <w:r w:rsidR="007140A0">
        <w:rPr>
          <w:rFonts w:ascii="Times New Roman" w:hAnsi="Times New Roman"/>
          <w:sz w:val="24"/>
          <w:szCs w:val="24"/>
        </w:rPr>
        <w:tab/>
      </w:r>
      <w:r w:rsidR="007140A0">
        <w:rPr>
          <w:rFonts w:ascii="Times New Roman" w:hAnsi="Times New Roman"/>
          <w:sz w:val="24"/>
          <w:szCs w:val="24"/>
        </w:rPr>
        <w:tab/>
      </w:r>
      <w:r w:rsidR="007140A0">
        <w:rPr>
          <w:rFonts w:ascii="Times New Roman" w:hAnsi="Times New Roman"/>
          <w:sz w:val="24"/>
          <w:szCs w:val="24"/>
        </w:rPr>
        <w:tab/>
      </w:r>
      <w:r w:rsidR="007140A0">
        <w:rPr>
          <w:rFonts w:ascii="Times New Roman" w:hAnsi="Times New Roman"/>
          <w:sz w:val="24"/>
          <w:szCs w:val="24"/>
        </w:rPr>
        <w:tab/>
      </w:r>
      <w:r w:rsidR="007140A0">
        <w:rPr>
          <w:rFonts w:ascii="Times New Roman" w:hAnsi="Times New Roman"/>
          <w:sz w:val="24"/>
          <w:szCs w:val="24"/>
        </w:rPr>
        <w:tab/>
      </w:r>
      <w:r w:rsidR="007140A0">
        <w:rPr>
          <w:rFonts w:ascii="Times New Roman" w:hAnsi="Times New Roman"/>
          <w:sz w:val="24"/>
          <w:szCs w:val="24"/>
        </w:rPr>
        <w:tab/>
      </w:r>
      <w:r w:rsidR="007140A0">
        <w:rPr>
          <w:rFonts w:ascii="Times New Roman" w:hAnsi="Times New Roman"/>
          <w:sz w:val="24"/>
          <w:szCs w:val="24"/>
        </w:rPr>
        <w:tab/>
      </w:r>
      <w:r w:rsidR="00891BFB">
        <w:rPr>
          <w:rFonts w:ascii="Times New Roman" w:hAnsi="Times New Roman"/>
          <w:sz w:val="24"/>
          <w:szCs w:val="24"/>
        </w:rPr>
        <w:tab/>
      </w:r>
      <w:r w:rsidR="00891BFB">
        <w:rPr>
          <w:rFonts w:ascii="Times New Roman" w:hAnsi="Times New Roman"/>
          <w:sz w:val="24"/>
          <w:szCs w:val="24"/>
        </w:rPr>
        <w:tab/>
      </w:r>
      <w:r w:rsidR="00891BFB">
        <w:rPr>
          <w:rFonts w:ascii="Times New Roman" w:hAnsi="Times New Roman"/>
          <w:sz w:val="24"/>
          <w:szCs w:val="24"/>
        </w:rPr>
        <w:tab/>
      </w:r>
      <w:r w:rsidR="00891BFB">
        <w:rPr>
          <w:rFonts w:ascii="Times New Roman" w:hAnsi="Times New Roman"/>
          <w:sz w:val="24"/>
          <w:szCs w:val="24"/>
        </w:rPr>
        <w:tab/>
      </w:r>
      <w:r w:rsidR="00891BFB">
        <w:rPr>
          <w:rFonts w:ascii="Times New Roman" w:hAnsi="Times New Roman"/>
          <w:sz w:val="24"/>
          <w:szCs w:val="24"/>
        </w:rPr>
        <w:tab/>
      </w:r>
      <w:r w:rsidR="00807B47">
        <w:rPr>
          <w:rFonts w:ascii="Times New Roman" w:hAnsi="Times New Roman"/>
          <w:sz w:val="24"/>
          <w:szCs w:val="24"/>
        </w:rPr>
        <w:tab/>
      </w:r>
      <w:r w:rsidR="00807B47">
        <w:rPr>
          <w:rFonts w:ascii="Times New Roman" w:hAnsi="Times New Roman"/>
          <w:sz w:val="24"/>
          <w:szCs w:val="24"/>
        </w:rPr>
        <w:tab/>
      </w:r>
      <w:r w:rsidR="00306D98">
        <w:rPr>
          <w:rFonts w:ascii="Times New Roman" w:hAnsi="Times New Roman"/>
          <w:sz w:val="24"/>
          <w:szCs w:val="24"/>
        </w:rPr>
        <w:tab/>
      </w:r>
      <w:r w:rsidR="00FD1A0B">
        <w:rPr>
          <w:rFonts w:ascii="Times New Roman" w:hAnsi="Times New Roman"/>
          <w:sz w:val="24"/>
          <w:szCs w:val="24"/>
        </w:rPr>
        <w:tab/>
      </w:r>
    </w:p>
    <w:p w:rsidR="00812413" w:rsidRPr="00812413" w:rsidRDefault="00812413" w:rsidP="00812413">
      <w:pPr>
        <w:pStyle w:val="Odlomakpopisa"/>
        <w:rPr>
          <w:rFonts w:ascii="Times New Roman" w:hAnsi="Times New Roman"/>
          <w:sz w:val="24"/>
          <w:szCs w:val="24"/>
        </w:rPr>
      </w:pPr>
    </w:p>
    <w:p w:rsidR="00934D33" w:rsidRPr="00812413" w:rsidRDefault="00934D33" w:rsidP="00812413">
      <w:pPr>
        <w:rPr>
          <w:rFonts w:ascii="Times New Roman" w:hAnsi="Times New Roman"/>
          <w:sz w:val="24"/>
          <w:szCs w:val="24"/>
        </w:rPr>
      </w:pPr>
    </w:p>
    <w:p w:rsidR="007140A0" w:rsidRDefault="008A7C6A" w:rsidP="008A7C6A">
      <w:pPr>
        <w:rPr>
          <w:rFonts w:ascii="Times New Roman" w:hAnsi="Times New Roman"/>
          <w:b/>
          <w:sz w:val="28"/>
          <w:szCs w:val="28"/>
        </w:rPr>
      </w:pPr>
      <w:r w:rsidRPr="00D41FE4">
        <w:rPr>
          <w:rFonts w:ascii="Times New Roman" w:hAnsi="Times New Roman"/>
          <w:b/>
          <w:sz w:val="28"/>
          <w:szCs w:val="28"/>
        </w:rPr>
        <w:lastRenderedPageBreak/>
        <w:t>Ukupni rashodi sastoje se od:</w:t>
      </w:r>
    </w:p>
    <w:p w:rsidR="00F1232A" w:rsidRPr="00306D98" w:rsidRDefault="00F1232A" w:rsidP="008A7C6A">
      <w:pPr>
        <w:rPr>
          <w:rFonts w:ascii="Times New Roman" w:hAnsi="Times New Roman"/>
          <w:b/>
          <w:sz w:val="28"/>
          <w:szCs w:val="28"/>
        </w:rPr>
      </w:pPr>
    </w:p>
    <w:p w:rsidR="00EA2322" w:rsidRPr="007140A0" w:rsidRDefault="0020613C" w:rsidP="00BC744E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</w:rPr>
      </w:pPr>
      <w:r w:rsidRPr="0020613C">
        <w:rPr>
          <w:rFonts w:ascii="Times New Roman" w:hAnsi="Times New Roman"/>
          <w:b/>
          <w:sz w:val="24"/>
          <w:szCs w:val="24"/>
          <w:u w:val="single"/>
        </w:rPr>
        <w:t>Rashodi za zaposlene</w:t>
      </w:r>
      <w:r w:rsidRPr="0020613C">
        <w:rPr>
          <w:rFonts w:ascii="Times New Roman" w:hAnsi="Times New Roman"/>
          <w:b/>
          <w:sz w:val="24"/>
          <w:szCs w:val="24"/>
        </w:rPr>
        <w:t xml:space="preserve"> – </w:t>
      </w:r>
      <w:r w:rsidRPr="0020613C">
        <w:rPr>
          <w:rFonts w:ascii="Times New Roman" w:hAnsi="Times New Roman"/>
          <w:sz w:val="24"/>
          <w:szCs w:val="24"/>
        </w:rPr>
        <w:t>rashodi z</w:t>
      </w:r>
      <w:r w:rsidR="00A069CC">
        <w:rPr>
          <w:rFonts w:ascii="Times New Roman" w:hAnsi="Times New Roman"/>
          <w:sz w:val="24"/>
          <w:szCs w:val="24"/>
        </w:rPr>
        <w:t xml:space="preserve">a zaposlene  </w:t>
      </w:r>
      <w:r w:rsidR="00DD0A44">
        <w:rPr>
          <w:rFonts w:ascii="Times New Roman" w:hAnsi="Times New Roman"/>
          <w:sz w:val="24"/>
          <w:szCs w:val="24"/>
        </w:rPr>
        <w:t>2024</w:t>
      </w:r>
      <w:r w:rsidRPr="0020613C">
        <w:rPr>
          <w:rFonts w:ascii="Times New Roman" w:hAnsi="Times New Roman"/>
          <w:sz w:val="24"/>
          <w:szCs w:val="24"/>
        </w:rPr>
        <w:t>.</w:t>
      </w:r>
      <w:r w:rsidR="00DD0A44">
        <w:rPr>
          <w:rFonts w:ascii="Times New Roman" w:hAnsi="Times New Roman"/>
          <w:sz w:val="24"/>
          <w:szCs w:val="24"/>
        </w:rPr>
        <w:t xml:space="preserve"> </w:t>
      </w:r>
      <w:r w:rsidRPr="0020613C">
        <w:rPr>
          <w:rFonts w:ascii="Times New Roman" w:hAnsi="Times New Roman"/>
          <w:sz w:val="24"/>
          <w:szCs w:val="24"/>
        </w:rPr>
        <w:t>godine ostvareni</w:t>
      </w:r>
      <w:r w:rsidR="00A069CC">
        <w:rPr>
          <w:rFonts w:ascii="Times New Roman" w:hAnsi="Times New Roman"/>
          <w:sz w:val="24"/>
          <w:szCs w:val="24"/>
        </w:rPr>
        <w:t xml:space="preserve"> su u iznosu od </w:t>
      </w:r>
      <w:r w:rsidR="00BD7D03">
        <w:rPr>
          <w:rFonts w:ascii="Times New Roman" w:hAnsi="Times New Roman"/>
          <w:sz w:val="24"/>
          <w:szCs w:val="24"/>
        </w:rPr>
        <w:t>414.890,31</w:t>
      </w:r>
      <w:r w:rsidR="00A069CC">
        <w:rPr>
          <w:rFonts w:ascii="Times New Roman" w:hAnsi="Times New Roman"/>
          <w:sz w:val="24"/>
          <w:szCs w:val="24"/>
        </w:rPr>
        <w:t xml:space="preserve"> </w:t>
      </w:r>
      <w:r w:rsidR="003E526F">
        <w:rPr>
          <w:rFonts w:ascii="Times New Roman" w:hAnsi="Times New Roman"/>
          <w:sz w:val="24"/>
          <w:szCs w:val="24"/>
        </w:rPr>
        <w:t xml:space="preserve"> EUR</w:t>
      </w:r>
      <w:r w:rsidR="007115B6">
        <w:rPr>
          <w:rFonts w:ascii="Times New Roman" w:hAnsi="Times New Roman"/>
          <w:sz w:val="24"/>
          <w:szCs w:val="24"/>
        </w:rPr>
        <w:t>-a. i  oni čine 89,01</w:t>
      </w:r>
      <w:r w:rsidR="00A069CC">
        <w:rPr>
          <w:rFonts w:ascii="Times New Roman" w:hAnsi="Times New Roman"/>
          <w:sz w:val="24"/>
          <w:szCs w:val="24"/>
        </w:rPr>
        <w:t xml:space="preserve"> </w:t>
      </w:r>
      <w:r w:rsidR="003E526F">
        <w:rPr>
          <w:rFonts w:ascii="Times New Roman" w:hAnsi="Times New Roman"/>
          <w:sz w:val="24"/>
          <w:szCs w:val="24"/>
        </w:rPr>
        <w:t>%  ukupnih rashoda. Obuhvaćaju</w:t>
      </w:r>
      <w:r w:rsidR="00445240">
        <w:rPr>
          <w:rFonts w:ascii="Times New Roman" w:hAnsi="Times New Roman"/>
          <w:sz w:val="24"/>
          <w:szCs w:val="24"/>
        </w:rPr>
        <w:t>: 311 P</w:t>
      </w:r>
      <w:r w:rsidR="003E526F">
        <w:rPr>
          <w:rFonts w:ascii="Times New Roman" w:hAnsi="Times New Roman"/>
          <w:sz w:val="24"/>
          <w:szCs w:val="24"/>
        </w:rPr>
        <w:t xml:space="preserve">laće za zaposlene </w:t>
      </w:r>
      <w:r w:rsidR="00A069CC">
        <w:rPr>
          <w:rFonts w:ascii="Times New Roman" w:hAnsi="Times New Roman"/>
          <w:sz w:val="24"/>
          <w:szCs w:val="24"/>
        </w:rPr>
        <w:t xml:space="preserve"> </w:t>
      </w:r>
      <w:r w:rsidR="00BD7D03">
        <w:rPr>
          <w:rFonts w:ascii="Times New Roman" w:hAnsi="Times New Roman"/>
          <w:sz w:val="24"/>
          <w:szCs w:val="24"/>
        </w:rPr>
        <w:t>339.940,64</w:t>
      </w:r>
      <w:r w:rsidR="00445240">
        <w:rPr>
          <w:rFonts w:ascii="Times New Roman" w:hAnsi="Times New Roman"/>
          <w:sz w:val="24"/>
          <w:szCs w:val="24"/>
        </w:rPr>
        <w:t xml:space="preserve"> EUR</w:t>
      </w:r>
      <w:r w:rsidR="00A069CC">
        <w:rPr>
          <w:rFonts w:ascii="Times New Roman" w:hAnsi="Times New Roman"/>
          <w:sz w:val="24"/>
          <w:szCs w:val="24"/>
        </w:rPr>
        <w:t>-a</w:t>
      </w:r>
      <w:r w:rsidR="00445240">
        <w:rPr>
          <w:rFonts w:ascii="Times New Roman" w:hAnsi="Times New Roman"/>
          <w:sz w:val="24"/>
          <w:szCs w:val="24"/>
        </w:rPr>
        <w:t>,  312 Ostal</w:t>
      </w:r>
      <w:r w:rsidR="00BD7D03">
        <w:rPr>
          <w:rFonts w:ascii="Times New Roman" w:hAnsi="Times New Roman"/>
          <w:sz w:val="24"/>
          <w:szCs w:val="24"/>
        </w:rPr>
        <w:t>i rashodi za zaposlene 16.361,68</w:t>
      </w:r>
      <w:r w:rsidR="00A069CC">
        <w:rPr>
          <w:rFonts w:ascii="Times New Roman" w:hAnsi="Times New Roman"/>
          <w:sz w:val="24"/>
          <w:szCs w:val="24"/>
        </w:rPr>
        <w:t xml:space="preserve"> </w:t>
      </w:r>
      <w:r w:rsidR="00445240">
        <w:rPr>
          <w:rFonts w:ascii="Times New Roman" w:hAnsi="Times New Roman"/>
          <w:sz w:val="24"/>
          <w:szCs w:val="24"/>
        </w:rPr>
        <w:t>EUR</w:t>
      </w:r>
      <w:r w:rsidR="00A069CC">
        <w:rPr>
          <w:rFonts w:ascii="Times New Roman" w:hAnsi="Times New Roman"/>
          <w:sz w:val="24"/>
          <w:szCs w:val="24"/>
        </w:rPr>
        <w:t>-a</w:t>
      </w:r>
      <w:r w:rsidR="00445240">
        <w:rPr>
          <w:rFonts w:ascii="Times New Roman" w:hAnsi="Times New Roman"/>
          <w:sz w:val="24"/>
          <w:szCs w:val="24"/>
        </w:rPr>
        <w:t xml:space="preserve"> ( nagrade, regres, naknade za bolest), </w:t>
      </w:r>
      <w:r w:rsidR="003D2672">
        <w:rPr>
          <w:rFonts w:ascii="Times New Roman" w:hAnsi="Times New Roman"/>
          <w:sz w:val="24"/>
          <w:szCs w:val="24"/>
        </w:rPr>
        <w:t xml:space="preserve">313 Doprinosi na plaće </w:t>
      </w:r>
      <w:r w:rsidR="00BD7D03">
        <w:rPr>
          <w:rFonts w:ascii="Times New Roman" w:hAnsi="Times New Roman"/>
          <w:sz w:val="24"/>
          <w:szCs w:val="24"/>
        </w:rPr>
        <w:t>56.347,99</w:t>
      </w:r>
      <w:r w:rsidR="003D2672">
        <w:rPr>
          <w:rFonts w:ascii="Times New Roman" w:hAnsi="Times New Roman"/>
          <w:sz w:val="24"/>
          <w:szCs w:val="24"/>
        </w:rPr>
        <w:t xml:space="preserve"> </w:t>
      </w:r>
      <w:r w:rsidR="00445240">
        <w:rPr>
          <w:rFonts w:ascii="Times New Roman" w:hAnsi="Times New Roman"/>
          <w:sz w:val="24"/>
          <w:szCs w:val="24"/>
        </w:rPr>
        <w:t xml:space="preserve"> EUR</w:t>
      </w:r>
      <w:r w:rsidR="003D2672">
        <w:rPr>
          <w:rFonts w:ascii="Times New Roman" w:hAnsi="Times New Roman"/>
          <w:sz w:val="24"/>
          <w:szCs w:val="24"/>
        </w:rPr>
        <w:t>-a,</w:t>
      </w:r>
      <w:r w:rsidR="00445240">
        <w:rPr>
          <w:rFonts w:ascii="Times New Roman" w:hAnsi="Times New Roman"/>
          <w:sz w:val="24"/>
          <w:szCs w:val="24"/>
        </w:rPr>
        <w:t xml:space="preserve"> te 3295 Novčana naknada poslodavca zbog</w:t>
      </w:r>
      <w:r w:rsidR="003D2672">
        <w:rPr>
          <w:rFonts w:ascii="Times New Roman" w:hAnsi="Times New Roman"/>
          <w:sz w:val="24"/>
          <w:szCs w:val="24"/>
        </w:rPr>
        <w:t xml:space="preserve"> </w:t>
      </w:r>
      <w:r w:rsidR="00BD7D03">
        <w:rPr>
          <w:rFonts w:ascii="Times New Roman" w:hAnsi="Times New Roman"/>
          <w:sz w:val="24"/>
          <w:szCs w:val="24"/>
        </w:rPr>
        <w:t>nezapošljavanja invalida 2.240,00</w:t>
      </w:r>
      <w:r w:rsidR="00445240">
        <w:rPr>
          <w:rFonts w:ascii="Times New Roman" w:hAnsi="Times New Roman"/>
          <w:sz w:val="24"/>
          <w:szCs w:val="24"/>
        </w:rPr>
        <w:t xml:space="preserve"> EUR</w:t>
      </w:r>
      <w:r w:rsidR="003D2672">
        <w:rPr>
          <w:rFonts w:ascii="Times New Roman" w:hAnsi="Times New Roman"/>
          <w:sz w:val="24"/>
          <w:szCs w:val="24"/>
        </w:rPr>
        <w:t>-a</w:t>
      </w:r>
      <w:r w:rsidR="00445240">
        <w:rPr>
          <w:rFonts w:ascii="Times New Roman" w:hAnsi="Times New Roman"/>
          <w:sz w:val="24"/>
          <w:szCs w:val="24"/>
        </w:rPr>
        <w:t>. Rashodi za zaposlene ostvareni su</w:t>
      </w:r>
      <w:r w:rsidR="00822E73">
        <w:rPr>
          <w:rFonts w:ascii="Times New Roman" w:hAnsi="Times New Roman"/>
          <w:sz w:val="24"/>
          <w:szCs w:val="24"/>
        </w:rPr>
        <w:t xml:space="preserve"> </w:t>
      </w:r>
      <w:r w:rsidR="0050107A">
        <w:rPr>
          <w:rFonts w:ascii="Times New Roman" w:hAnsi="Times New Roman"/>
          <w:sz w:val="24"/>
          <w:szCs w:val="24"/>
        </w:rPr>
        <w:t xml:space="preserve"> 96,66</w:t>
      </w:r>
      <w:r w:rsidR="00445240">
        <w:rPr>
          <w:rFonts w:ascii="Times New Roman" w:hAnsi="Times New Roman"/>
          <w:sz w:val="24"/>
          <w:szCs w:val="24"/>
        </w:rPr>
        <w:t>% u odn</w:t>
      </w:r>
      <w:r w:rsidR="00EA2322">
        <w:rPr>
          <w:rFonts w:ascii="Times New Roman" w:hAnsi="Times New Roman"/>
          <w:sz w:val="24"/>
          <w:szCs w:val="24"/>
        </w:rPr>
        <w:t>osu na planirani godišnji plan.</w:t>
      </w:r>
    </w:p>
    <w:p w:rsidR="007140A0" w:rsidRPr="007140A0" w:rsidRDefault="007140A0" w:rsidP="007140A0">
      <w:pPr>
        <w:jc w:val="both"/>
        <w:rPr>
          <w:rFonts w:ascii="Times New Roman" w:hAnsi="Times New Roman"/>
          <w:b/>
          <w:sz w:val="24"/>
          <w:szCs w:val="24"/>
        </w:rPr>
      </w:pPr>
    </w:p>
    <w:p w:rsidR="00667F4E" w:rsidRPr="00A06A52" w:rsidRDefault="00667F4E" w:rsidP="00F440A6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Materijalni rashodi </w:t>
      </w:r>
      <w:r w:rsidR="00D6092B" w:rsidRPr="00D6092B">
        <w:rPr>
          <w:rFonts w:ascii="Times New Roman" w:hAnsi="Times New Roman"/>
          <w:b/>
          <w:sz w:val="24"/>
          <w:szCs w:val="24"/>
        </w:rPr>
        <w:t>–</w:t>
      </w:r>
      <w:r w:rsidRPr="00D6092B">
        <w:rPr>
          <w:rFonts w:ascii="Times New Roman" w:hAnsi="Times New Roman"/>
          <w:b/>
          <w:sz w:val="24"/>
          <w:szCs w:val="24"/>
        </w:rPr>
        <w:t xml:space="preserve"> </w:t>
      </w:r>
      <w:r w:rsidR="00BC744E">
        <w:rPr>
          <w:rFonts w:ascii="Times New Roman" w:hAnsi="Times New Roman"/>
          <w:sz w:val="24"/>
          <w:szCs w:val="24"/>
        </w:rPr>
        <w:t xml:space="preserve">u razdoblju od 31. siječnja  do 31 prosinca </w:t>
      </w:r>
      <w:r w:rsidR="003157AD">
        <w:rPr>
          <w:rFonts w:ascii="Times New Roman" w:hAnsi="Times New Roman"/>
          <w:sz w:val="24"/>
          <w:szCs w:val="24"/>
        </w:rPr>
        <w:t>2024</w:t>
      </w:r>
      <w:r w:rsidR="00D6092B">
        <w:rPr>
          <w:rFonts w:ascii="Times New Roman" w:hAnsi="Times New Roman"/>
          <w:sz w:val="24"/>
          <w:szCs w:val="24"/>
        </w:rPr>
        <w:t>. godine</w:t>
      </w:r>
      <w:r w:rsidR="00D6092B" w:rsidRPr="00D6092B">
        <w:rPr>
          <w:rFonts w:ascii="Times New Roman" w:hAnsi="Times New Roman"/>
          <w:sz w:val="24"/>
          <w:szCs w:val="24"/>
        </w:rPr>
        <w:t xml:space="preserve"> </w:t>
      </w:r>
      <w:r w:rsidR="00FE750A">
        <w:rPr>
          <w:rFonts w:ascii="Times New Roman" w:hAnsi="Times New Roman"/>
          <w:sz w:val="24"/>
          <w:szCs w:val="24"/>
        </w:rPr>
        <w:t xml:space="preserve">ostvareni su iznosu od </w:t>
      </w:r>
      <w:r w:rsidR="00F6231A">
        <w:rPr>
          <w:rFonts w:ascii="Times New Roman" w:hAnsi="Times New Roman"/>
          <w:sz w:val="24"/>
          <w:szCs w:val="24"/>
        </w:rPr>
        <w:t>50.354,02</w:t>
      </w:r>
      <w:r w:rsidR="00D6092B">
        <w:rPr>
          <w:rFonts w:ascii="Times New Roman" w:hAnsi="Times New Roman"/>
          <w:sz w:val="24"/>
          <w:szCs w:val="24"/>
        </w:rPr>
        <w:t xml:space="preserve"> </w:t>
      </w:r>
      <w:r w:rsidR="00D6092B" w:rsidRPr="00D6092B">
        <w:rPr>
          <w:rFonts w:ascii="Times New Roman" w:hAnsi="Times New Roman"/>
          <w:sz w:val="24"/>
          <w:szCs w:val="24"/>
        </w:rPr>
        <w:t>EUR</w:t>
      </w:r>
      <w:r w:rsidR="0068391A">
        <w:rPr>
          <w:rFonts w:ascii="Times New Roman" w:hAnsi="Times New Roman"/>
          <w:sz w:val="24"/>
          <w:szCs w:val="24"/>
        </w:rPr>
        <w:t>-a, što je 87,17% od godišnjeg plana</w:t>
      </w:r>
      <w:r w:rsidR="00D6092B" w:rsidRPr="00D6092B">
        <w:rPr>
          <w:rFonts w:ascii="Times New Roman" w:hAnsi="Times New Roman"/>
          <w:sz w:val="24"/>
          <w:szCs w:val="24"/>
        </w:rPr>
        <w:t>.</w:t>
      </w:r>
      <w:r w:rsidR="00D6092B">
        <w:rPr>
          <w:rFonts w:ascii="Times New Roman" w:hAnsi="Times New Roman"/>
          <w:sz w:val="24"/>
          <w:szCs w:val="24"/>
        </w:rPr>
        <w:t xml:space="preserve"> </w:t>
      </w:r>
      <w:r w:rsidR="0080623A">
        <w:rPr>
          <w:rFonts w:ascii="Times New Roman" w:hAnsi="Times New Roman"/>
          <w:sz w:val="24"/>
          <w:szCs w:val="24"/>
        </w:rPr>
        <w:t>Materijalni rashodi obuhvaćaju</w:t>
      </w:r>
      <w:r w:rsidR="003702E4">
        <w:rPr>
          <w:rFonts w:ascii="Times New Roman" w:hAnsi="Times New Roman"/>
          <w:sz w:val="24"/>
          <w:szCs w:val="24"/>
        </w:rPr>
        <w:t xml:space="preserve">: </w:t>
      </w:r>
      <w:r w:rsidR="00EF00B1">
        <w:rPr>
          <w:rFonts w:ascii="Times New Roman" w:hAnsi="Times New Roman"/>
          <w:sz w:val="24"/>
          <w:szCs w:val="24"/>
        </w:rPr>
        <w:t>321 Naknad</w:t>
      </w:r>
      <w:r w:rsidR="0091395D">
        <w:rPr>
          <w:rFonts w:ascii="Times New Roman" w:hAnsi="Times New Roman"/>
          <w:sz w:val="24"/>
          <w:szCs w:val="24"/>
        </w:rPr>
        <w:t>e troškova zaposlenima 17</w:t>
      </w:r>
      <w:r w:rsidR="00D058C8">
        <w:rPr>
          <w:rFonts w:ascii="Times New Roman" w:hAnsi="Times New Roman"/>
          <w:sz w:val="24"/>
          <w:szCs w:val="24"/>
        </w:rPr>
        <w:t>.</w:t>
      </w:r>
      <w:r w:rsidR="0091395D">
        <w:rPr>
          <w:rFonts w:ascii="Times New Roman" w:hAnsi="Times New Roman"/>
          <w:sz w:val="24"/>
          <w:szCs w:val="24"/>
        </w:rPr>
        <w:t>356,23</w:t>
      </w:r>
      <w:r w:rsidR="00EF00B1">
        <w:rPr>
          <w:rFonts w:ascii="Times New Roman" w:hAnsi="Times New Roman"/>
          <w:sz w:val="24"/>
          <w:szCs w:val="24"/>
        </w:rPr>
        <w:t xml:space="preserve"> EUR</w:t>
      </w:r>
      <w:r w:rsidR="00B56DAC">
        <w:rPr>
          <w:rFonts w:ascii="Times New Roman" w:hAnsi="Times New Roman"/>
          <w:sz w:val="24"/>
          <w:szCs w:val="24"/>
        </w:rPr>
        <w:t>-a</w:t>
      </w:r>
      <w:r w:rsidR="00EF00B1">
        <w:rPr>
          <w:rFonts w:ascii="Times New Roman" w:hAnsi="Times New Roman"/>
          <w:sz w:val="24"/>
          <w:szCs w:val="24"/>
        </w:rPr>
        <w:t>, 322 Rashodi z</w:t>
      </w:r>
      <w:r w:rsidR="00B56DAC">
        <w:rPr>
          <w:rFonts w:ascii="Times New Roman" w:hAnsi="Times New Roman"/>
          <w:sz w:val="24"/>
          <w:szCs w:val="24"/>
        </w:rPr>
        <w:t xml:space="preserve">a </w:t>
      </w:r>
      <w:r w:rsidR="00AE1511">
        <w:rPr>
          <w:rFonts w:ascii="Times New Roman" w:hAnsi="Times New Roman"/>
          <w:sz w:val="24"/>
          <w:szCs w:val="24"/>
        </w:rPr>
        <w:t xml:space="preserve">materijal i energiju 16.869,65 </w:t>
      </w:r>
      <w:r w:rsidR="00EF00B1">
        <w:rPr>
          <w:rFonts w:ascii="Times New Roman" w:hAnsi="Times New Roman"/>
          <w:sz w:val="24"/>
          <w:szCs w:val="24"/>
        </w:rPr>
        <w:t>EUR</w:t>
      </w:r>
      <w:r w:rsidR="00B56DAC">
        <w:rPr>
          <w:rFonts w:ascii="Times New Roman" w:hAnsi="Times New Roman"/>
          <w:sz w:val="24"/>
          <w:szCs w:val="24"/>
        </w:rPr>
        <w:t>-a</w:t>
      </w:r>
      <w:r w:rsidR="00AE1511">
        <w:rPr>
          <w:rFonts w:ascii="Times New Roman" w:hAnsi="Times New Roman"/>
          <w:sz w:val="24"/>
          <w:szCs w:val="24"/>
        </w:rPr>
        <w:t>, 323 Rashodi za usluge 11.894,11</w:t>
      </w:r>
      <w:r w:rsidR="00B56DAC">
        <w:rPr>
          <w:rFonts w:ascii="Times New Roman" w:hAnsi="Times New Roman"/>
          <w:sz w:val="24"/>
          <w:szCs w:val="24"/>
        </w:rPr>
        <w:t xml:space="preserve"> </w:t>
      </w:r>
      <w:r w:rsidR="00EF00B1">
        <w:rPr>
          <w:rFonts w:ascii="Times New Roman" w:hAnsi="Times New Roman"/>
          <w:sz w:val="24"/>
          <w:szCs w:val="24"/>
        </w:rPr>
        <w:t xml:space="preserve"> EUR</w:t>
      </w:r>
      <w:r w:rsidR="00B56DAC">
        <w:rPr>
          <w:rFonts w:ascii="Times New Roman" w:hAnsi="Times New Roman"/>
          <w:sz w:val="24"/>
          <w:szCs w:val="24"/>
        </w:rPr>
        <w:t>-a</w:t>
      </w:r>
      <w:r w:rsidR="00EF00B1">
        <w:rPr>
          <w:rFonts w:ascii="Times New Roman" w:hAnsi="Times New Roman"/>
          <w:sz w:val="24"/>
          <w:szCs w:val="24"/>
        </w:rPr>
        <w:t xml:space="preserve">, 329 Ostali nespomenuti rashodi poslovanja </w:t>
      </w:r>
      <w:r w:rsidR="00AE1511">
        <w:rPr>
          <w:rFonts w:ascii="Times New Roman" w:hAnsi="Times New Roman"/>
          <w:sz w:val="24"/>
          <w:szCs w:val="24"/>
        </w:rPr>
        <w:t>4.234,03</w:t>
      </w:r>
      <w:r w:rsidR="00B56DAC">
        <w:rPr>
          <w:rFonts w:ascii="Times New Roman" w:hAnsi="Times New Roman"/>
          <w:sz w:val="24"/>
          <w:szCs w:val="24"/>
        </w:rPr>
        <w:t xml:space="preserve"> EUR-a.</w:t>
      </w:r>
    </w:p>
    <w:p w:rsidR="00A06A52" w:rsidRPr="00A06A52" w:rsidRDefault="00A06A52" w:rsidP="00A06A52">
      <w:pPr>
        <w:pStyle w:val="Odlomakpopisa"/>
        <w:rPr>
          <w:rFonts w:ascii="Times New Roman" w:hAnsi="Times New Roman"/>
          <w:b/>
          <w:sz w:val="24"/>
          <w:szCs w:val="24"/>
        </w:rPr>
      </w:pPr>
    </w:p>
    <w:p w:rsidR="00A06A52" w:rsidRPr="00A06A52" w:rsidRDefault="00A06A52" w:rsidP="00A06A52">
      <w:pPr>
        <w:pStyle w:val="Odlomakpopisa"/>
        <w:rPr>
          <w:rFonts w:ascii="Times New Roman" w:hAnsi="Times New Roman"/>
          <w:b/>
          <w:sz w:val="24"/>
          <w:szCs w:val="24"/>
        </w:rPr>
      </w:pPr>
    </w:p>
    <w:p w:rsidR="00353709" w:rsidRPr="00353709" w:rsidRDefault="00A06A52" w:rsidP="00F440A6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</w:rPr>
      </w:pPr>
      <w:r w:rsidRPr="00A06A52">
        <w:rPr>
          <w:rFonts w:ascii="Times New Roman" w:hAnsi="Times New Roman"/>
          <w:b/>
          <w:sz w:val="24"/>
          <w:szCs w:val="24"/>
          <w:u w:val="single"/>
        </w:rPr>
        <w:t>Financijski rashodi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A06A52">
        <w:rPr>
          <w:rFonts w:ascii="Times New Roman" w:hAnsi="Times New Roman"/>
          <w:sz w:val="24"/>
          <w:szCs w:val="24"/>
        </w:rPr>
        <w:t xml:space="preserve">u razdoblju </w:t>
      </w:r>
      <w:r w:rsidR="00602E8E">
        <w:rPr>
          <w:rFonts w:ascii="Times New Roman" w:hAnsi="Times New Roman"/>
          <w:sz w:val="24"/>
          <w:szCs w:val="24"/>
        </w:rPr>
        <w:t>od 1.1. do 31.12. 2024</w:t>
      </w:r>
      <w:r w:rsidR="00CE11D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godine</w:t>
      </w:r>
      <w:r w:rsidR="00CE11DD">
        <w:rPr>
          <w:rFonts w:ascii="Times New Roman" w:hAnsi="Times New Roman"/>
          <w:sz w:val="24"/>
          <w:szCs w:val="24"/>
        </w:rPr>
        <w:t xml:space="preserve"> </w:t>
      </w:r>
      <w:r w:rsidR="00602E8E">
        <w:rPr>
          <w:rFonts w:ascii="Times New Roman" w:hAnsi="Times New Roman"/>
          <w:sz w:val="24"/>
          <w:szCs w:val="24"/>
        </w:rPr>
        <w:t>ostvareni su u iznosu od  180.67</w:t>
      </w:r>
      <w:r w:rsidR="00CE11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</w:t>
      </w:r>
      <w:r w:rsidR="00050DDB">
        <w:rPr>
          <w:rFonts w:ascii="Times New Roman" w:hAnsi="Times New Roman"/>
          <w:sz w:val="24"/>
          <w:szCs w:val="24"/>
        </w:rPr>
        <w:t xml:space="preserve">-a, što je 150,55 </w:t>
      </w:r>
      <w:r w:rsidR="00CE11DD">
        <w:rPr>
          <w:rFonts w:ascii="Times New Roman" w:hAnsi="Times New Roman"/>
          <w:sz w:val="24"/>
          <w:szCs w:val="24"/>
        </w:rPr>
        <w:t>% u odnosu na planirano</w:t>
      </w:r>
      <w:r>
        <w:rPr>
          <w:rFonts w:ascii="Times New Roman" w:hAnsi="Times New Roman"/>
          <w:sz w:val="24"/>
          <w:szCs w:val="24"/>
        </w:rPr>
        <w:t xml:space="preserve">. U cijelosti se odnose </w:t>
      </w:r>
    </w:p>
    <w:p w:rsidR="005614E3" w:rsidRPr="00353709" w:rsidRDefault="00A06A52" w:rsidP="00F440A6">
      <w:pPr>
        <w:pStyle w:val="Odlomakpopis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ostale financijske rashode (usluge platnog prometa i kamate na depozite).</w:t>
      </w:r>
    </w:p>
    <w:p w:rsidR="00353709" w:rsidRDefault="00353709" w:rsidP="00353709">
      <w:pPr>
        <w:pStyle w:val="Odlomakpopisa"/>
        <w:rPr>
          <w:rFonts w:ascii="Times New Roman" w:hAnsi="Times New Roman"/>
          <w:b/>
          <w:sz w:val="24"/>
          <w:szCs w:val="24"/>
        </w:rPr>
      </w:pPr>
    </w:p>
    <w:p w:rsidR="00F440A6" w:rsidRPr="00353709" w:rsidRDefault="00F440A6" w:rsidP="00353709">
      <w:pPr>
        <w:pStyle w:val="Odlomakpopisa"/>
        <w:rPr>
          <w:rFonts w:ascii="Times New Roman" w:hAnsi="Times New Roman"/>
          <w:b/>
          <w:sz w:val="24"/>
          <w:szCs w:val="24"/>
        </w:rPr>
      </w:pPr>
    </w:p>
    <w:p w:rsidR="00353709" w:rsidRPr="00353709" w:rsidRDefault="00353709" w:rsidP="00F440A6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Ostali rashodi -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3812  Tekuće donacije u naravi, Izvor 521 Pom</w:t>
      </w:r>
      <w:r w:rsidR="001E2C48">
        <w:rPr>
          <w:rFonts w:ascii="Times New Roman" w:hAnsi="Times New Roman"/>
          <w:sz w:val="24"/>
          <w:szCs w:val="24"/>
        </w:rPr>
        <w:t xml:space="preserve">oći – srednje škole iznose 97,97 %, a </w:t>
      </w:r>
      <w:r>
        <w:rPr>
          <w:rFonts w:ascii="Times New Roman" w:hAnsi="Times New Roman"/>
          <w:sz w:val="24"/>
          <w:szCs w:val="24"/>
        </w:rPr>
        <w:t xml:space="preserve"> odnose se na rashode vezane  za kupovinu higijenskih potrepština.</w:t>
      </w:r>
    </w:p>
    <w:p w:rsidR="00353709" w:rsidRPr="007140A0" w:rsidRDefault="00353709" w:rsidP="0035370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D303F" w:rsidRPr="002C1C71" w:rsidRDefault="00F440A6" w:rsidP="00227F0A">
      <w:pPr>
        <w:pStyle w:val="Odlomakpopisa"/>
        <w:numPr>
          <w:ilvl w:val="0"/>
          <w:numId w:val="14"/>
        </w:numPr>
        <w:rPr>
          <w:rFonts w:ascii="Times New Roman" w:hAnsi="Times New Roman"/>
          <w:b/>
          <w:sz w:val="24"/>
          <w:szCs w:val="24"/>
        </w:rPr>
      </w:pPr>
      <w:r w:rsidRPr="007140A0">
        <w:rPr>
          <w:rFonts w:ascii="Times New Roman" w:hAnsi="Times New Roman"/>
          <w:b/>
          <w:sz w:val="24"/>
          <w:szCs w:val="24"/>
          <w:u w:val="single"/>
        </w:rPr>
        <w:t>Rashodi za nabavu proizvedene dugotrajne imovine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F440A6">
        <w:rPr>
          <w:rFonts w:ascii="Times New Roman" w:hAnsi="Times New Roman"/>
          <w:sz w:val="24"/>
          <w:szCs w:val="24"/>
        </w:rPr>
        <w:t>4241 Knjige</w:t>
      </w:r>
      <w:r>
        <w:rPr>
          <w:rFonts w:ascii="Times New Roman" w:hAnsi="Times New Roman"/>
          <w:sz w:val="24"/>
          <w:szCs w:val="24"/>
        </w:rPr>
        <w:t>, Izvor 521 Pomoći – srednje škole odnose se na rasho</w:t>
      </w:r>
      <w:r w:rsidR="00A95CEA">
        <w:rPr>
          <w:rFonts w:ascii="Times New Roman" w:hAnsi="Times New Roman"/>
          <w:sz w:val="24"/>
          <w:szCs w:val="24"/>
        </w:rPr>
        <w:t>de z</w:t>
      </w:r>
      <w:r w:rsidR="00C94BA8">
        <w:rPr>
          <w:rFonts w:ascii="Times New Roman" w:hAnsi="Times New Roman"/>
          <w:sz w:val="24"/>
          <w:szCs w:val="24"/>
        </w:rPr>
        <w:t>a nabavu učeničke lektire 381,61</w:t>
      </w:r>
      <w:r w:rsidR="00A95CEA">
        <w:rPr>
          <w:rFonts w:ascii="Times New Roman" w:hAnsi="Times New Roman"/>
          <w:sz w:val="24"/>
          <w:szCs w:val="24"/>
        </w:rPr>
        <w:t xml:space="preserve"> EUR.</w:t>
      </w:r>
    </w:p>
    <w:p w:rsidR="00934D33" w:rsidRPr="00934D33" w:rsidRDefault="002C1C71" w:rsidP="00934D33">
      <w:pPr>
        <w:pStyle w:val="Odlomakpopisa"/>
        <w:rPr>
          <w:rFonts w:ascii="Times New Roman" w:hAnsi="Times New Roman"/>
          <w:sz w:val="24"/>
          <w:szCs w:val="24"/>
        </w:rPr>
      </w:pPr>
      <w:r w:rsidRPr="002C1C71">
        <w:rPr>
          <w:rFonts w:ascii="Times New Roman" w:hAnsi="Times New Roman"/>
          <w:sz w:val="24"/>
          <w:szCs w:val="24"/>
        </w:rPr>
        <w:t>4221</w:t>
      </w:r>
      <w:r>
        <w:rPr>
          <w:rFonts w:ascii="Times New Roman" w:hAnsi="Times New Roman"/>
          <w:sz w:val="24"/>
          <w:szCs w:val="24"/>
        </w:rPr>
        <w:t xml:space="preserve"> Uredska oprema i namješta, Izvor 4421 financiranje decentrali</w:t>
      </w:r>
      <w:r w:rsidR="00AE39C8">
        <w:rPr>
          <w:rFonts w:ascii="Times New Roman" w:hAnsi="Times New Roman"/>
          <w:sz w:val="24"/>
          <w:szCs w:val="24"/>
        </w:rPr>
        <w:t>ziranih funkcija 2.476,33 EUR-a</w:t>
      </w:r>
      <w:r w:rsidR="00934D33">
        <w:rPr>
          <w:rFonts w:ascii="Times New Roman" w:hAnsi="Times New Roman"/>
          <w:sz w:val="24"/>
          <w:szCs w:val="24"/>
        </w:rPr>
        <w:t>.</w:t>
      </w:r>
    </w:p>
    <w:p w:rsidR="00DF0BE8" w:rsidRDefault="00DF0BE8" w:rsidP="00516EF2">
      <w:pPr>
        <w:ind w:firstLine="360"/>
        <w:rPr>
          <w:rFonts w:ascii="Times New Roman" w:hAnsi="Times New Roman"/>
          <w:sz w:val="24"/>
          <w:szCs w:val="24"/>
        </w:rPr>
      </w:pPr>
    </w:p>
    <w:p w:rsidR="00227F0A" w:rsidRDefault="00DB49EF" w:rsidP="00227F0A">
      <w:pPr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Financijski rezultat škole za 2024. godinu iznosi 6.947,05 €</w:t>
      </w:r>
      <w:r w:rsidR="0094241C">
        <w:rPr>
          <w:rFonts w:ascii="Times New Roman" w:hAnsi="Times New Roman"/>
          <w:sz w:val="24"/>
          <w:szCs w:val="24"/>
        </w:rPr>
        <w:t>.</w:t>
      </w:r>
    </w:p>
    <w:p w:rsidR="00934D33" w:rsidRDefault="00934D33" w:rsidP="00227F0A">
      <w:pPr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Višak prihoda od financijske imovine u iznosu od 30,17 € - izvor financiranja 6526 Ostali nespomenuti prihodi – u narednom razdoblju utrošiti će se na kontu 3221 Uredski materijal.</w:t>
      </w:r>
    </w:p>
    <w:p w:rsidR="00934D33" w:rsidRDefault="00CE4A6E" w:rsidP="00227F0A">
      <w:pPr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Prenesena sredstva u iznosu od 6916,88 € - izvor financiranja Vlastiti prihodi – u sljedećoj godini utrošiti će se na kontu 3224 Materijali i dijelovi za tekuće i investicijsko održavanje.</w:t>
      </w:r>
    </w:p>
    <w:p w:rsidR="0094241C" w:rsidRDefault="0094241C" w:rsidP="00227F0A">
      <w:pPr>
        <w:ind w:firstLine="360"/>
        <w:rPr>
          <w:rFonts w:ascii="Times New Roman" w:hAnsi="Times New Roman"/>
          <w:sz w:val="24"/>
          <w:szCs w:val="24"/>
        </w:rPr>
      </w:pPr>
    </w:p>
    <w:p w:rsidR="008E7B57" w:rsidRDefault="008E7B57" w:rsidP="00227F0A">
      <w:pPr>
        <w:ind w:firstLine="360"/>
        <w:rPr>
          <w:rFonts w:ascii="Times New Roman" w:hAnsi="Times New Roman"/>
          <w:sz w:val="24"/>
          <w:szCs w:val="24"/>
        </w:rPr>
      </w:pPr>
    </w:p>
    <w:p w:rsidR="00CE4A6E" w:rsidRPr="00A72F34" w:rsidRDefault="00CE4A6E" w:rsidP="00842DA8">
      <w:pPr>
        <w:pStyle w:val="Bezproreda"/>
        <w:rPr>
          <w:rFonts w:ascii="Times New Roman" w:hAnsi="Times New Roman"/>
          <w:sz w:val="24"/>
          <w:szCs w:val="24"/>
        </w:rPr>
      </w:pPr>
      <w:r w:rsidRPr="00A72F3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Ravnatelj:</w:t>
      </w:r>
    </w:p>
    <w:p w:rsidR="00CE4A6E" w:rsidRPr="00A72F34" w:rsidRDefault="00CE4A6E" w:rsidP="00842DA8">
      <w:pPr>
        <w:pStyle w:val="Bezproreda"/>
        <w:rPr>
          <w:rFonts w:ascii="Times New Roman" w:hAnsi="Times New Roman"/>
          <w:sz w:val="24"/>
          <w:szCs w:val="24"/>
        </w:rPr>
      </w:pPr>
      <w:r w:rsidRPr="00A72F3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Kristijan </w:t>
      </w:r>
      <w:proofErr w:type="spellStart"/>
      <w:r w:rsidRPr="00A72F34">
        <w:rPr>
          <w:rFonts w:ascii="Times New Roman" w:hAnsi="Times New Roman"/>
          <w:sz w:val="24"/>
          <w:szCs w:val="24"/>
        </w:rPr>
        <w:t>Rajšel</w:t>
      </w:r>
      <w:proofErr w:type="spellEnd"/>
      <w:r w:rsidRPr="00A72F34">
        <w:rPr>
          <w:rFonts w:ascii="Times New Roman" w:hAnsi="Times New Roman"/>
          <w:sz w:val="24"/>
          <w:szCs w:val="24"/>
        </w:rPr>
        <w:t>, prof.</w:t>
      </w:r>
    </w:p>
    <w:p w:rsidR="00227F0A" w:rsidRPr="00A91F2C" w:rsidRDefault="00227F0A" w:rsidP="00227F0A">
      <w:pPr>
        <w:pStyle w:val="Odlomakpopisa"/>
        <w:rPr>
          <w:rFonts w:ascii="Times New Roman" w:hAnsi="Times New Roman"/>
          <w:sz w:val="24"/>
          <w:szCs w:val="24"/>
        </w:rPr>
      </w:pPr>
    </w:p>
    <w:p w:rsidR="00F9211A" w:rsidRDefault="00F9211A" w:rsidP="00227F0A">
      <w:pPr>
        <w:rPr>
          <w:rFonts w:ascii="Times New Roman" w:hAnsi="Times New Roman"/>
          <w:sz w:val="24"/>
          <w:szCs w:val="24"/>
        </w:rPr>
      </w:pPr>
    </w:p>
    <w:p w:rsidR="001D2C7D" w:rsidRDefault="001D2C7D" w:rsidP="001C2C56">
      <w:pPr>
        <w:rPr>
          <w:rFonts w:ascii="Times New Roman" w:hAnsi="Times New Roman"/>
          <w:b/>
          <w:sz w:val="24"/>
          <w:szCs w:val="24"/>
        </w:rPr>
      </w:pPr>
    </w:p>
    <w:sectPr w:rsidR="001D2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870E5"/>
    <w:multiLevelType w:val="hybridMultilevel"/>
    <w:tmpl w:val="F16EAB1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F3389"/>
    <w:multiLevelType w:val="hybridMultilevel"/>
    <w:tmpl w:val="BC8A916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27F20"/>
    <w:multiLevelType w:val="hybridMultilevel"/>
    <w:tmpl w:val="67F2063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54944"/>
    <w:multiLevelType w:val="multilevel"/>
    <w:tmpl w:val="FA80B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A411C6"/>
    <w:multiLevelType w:val="multilevel"/>
    <w:tmpl w:val="1B2604DA"/>
    <w:lvl w:ilvl="0">
      <w:start w:val="1"/>
      <w:numFmt w:val="decimalZero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4836CB"/>
    <w:multiLevelType w:val="hybridMultilevel"/>
    <w:tmpl w:val="38022AC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D581D"/>
    <w:multiLevelType w:val="hybridMultilevel"/>
    <w:tmpl w:val="48425A12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56A23DB5"/>
    <w:multiLevelType w:val="hybridMultilevel"/>
    <w:tmpl w:val="A8987AA6"/>
    <w:lvl w:ilvl="0" w:tplc="94F0252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C236355"/>
    <w:multiLevelType w:val="hybridMultilevel"/>
    <w:tmpl w:val="FF422F4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6D6843"/>
    <w:multiLevelType w:val="hybridMultilevel"/>
    <w:tmpl w:val="85520400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05445C"/>
    <w:multiLevelType w:val="hybridMultilevel"/>
    <w:tmpl w:val="EA8EFA20"/>
    <w:lvl w:ilvl="0" w:tplc="9FA88D94">
      <w:start w:val="5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AEB0649"/>
    <w:multiLevelType w:val="hybridMultilevel"/>
    <w:tmpl w:val="A2A890A6"/>
    <w:lvl w:ilvl="0" w:tplc="041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F9158D3"/>
    <w:multiLevelType w:val="multilevel"/>
    <w:tmpl w:val="A28A0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06B7A9B"/>
    <w:multiLevelType w:val="hybridMultilevel"/>
    <w:tmpl w:val="06460672"/>
    <w:lvl w:ilvl="0" w:tplc="ADECD356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4"/>
  </w:num>
  <w:num w:numId="5">
    <w:abstractNumId w:val="12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 w:numId="10">
    <w:abstractNumId w:val="2"/>
  </w:num>
  <w:num w:numId="11">
    <w:abstractNumId w:val="11"/>
  </w:num>
  <w:num w:numId="12">
    <w:abstractNumId w:val="1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BE"/>
    <w:rsid w:val="00037256"/>
    <w:rsid w:val="00044159"/>
    <w:rsid w:val="00050A71"/>
    <w:rsid w:val="00050DDB"/>
    <w:rsid w:val="00057597"/>
    <w:rsid w:val="00065587"/>
    <w:rsid w:val="00072C9B"/>
    <w:rsid w:val="00092F9E"/>
    <w:rsid w:val="0009328D"/>
    <w:rsid w:val="000950C4"/>
    <w:rsid w:val="000C4A84"/>
    <w:rsid w:val="000C7FC3"/>
    <w:rsid w:val="000D6FD6"/>
    <w:rsid w:val="000E097A"/>
    <w:rsid w:val="00101024"/>
    <w:rsid w:val="00116C3A"/>
    <w:rsid w:val="001235EE"/>
    <w:rsid w:val="00131388"/>
    <w:rsid w:val="00132530"/>
    <w:rsid w:val="0014560B"/>
    <w:rsid w:val="00165498"/>
    <w:rsid w:val="00193274"/>
    <w:rsid w:val="001A4E61"/>
    <w:rsid w:val="001B31B4"/>
    <w:rsid w:val="001B6476"/>
    <w:rsid w:val="001B6BC3"/>
    <w:rsid w:val="001C2C56"/>
    <w:rsid w:val="001D2C7D"/>
    <w:rsid w:val="001D4508"/>
    <w:rsid w:val="001D671C"/>
    <w:rsid w:val="001E2C48"/>
    <w:rsid w:val="001E656D"/>
    <w:rsid w:val="001F2A70"/>
    <w:rsid w:val="0020613C"/>
    <w:rsid w:val="00212972"/>
    <w:rsid w:val="00220930"/>
    <w:rsid w:val="00220DE5"/>
    <w:rsid w:val="00223218"/>
    <w:rsid w:val="00227F0A"/>
    <w:rsid w:val="002349E2"/>
    <w:rsid w:val="00240E33"/>
    <w:rsid w:val="00242BCC"/>
    <w:rsid w:val="00261572"/>
    <w:rsid w:val="0026665C"/>
    <w:rsid w:val="00282F71"/>
    <w:rsid w:val="0029057B"/>
    <w:rsid w:val="00293256"/>
    <w:rsid w:val="002B3794"/>
    <w:rsid w:val="002C1C71"/>
    <w:rsid w:val="002C549E"/>
    <w:rsid w:val="002E326A"/>
    <w:rsid w:val="002E32FF"/>
    <w:rsid w:val="002F04A3"/>
    <w:rsid w:val="002F4E18"/>
    <w:rsid w:val="002F5AAD"/>
    <w:rsid w:val="00306D98"/>
    <w:rsid w:val="00311C82"/>
    <w:rsid w:val="00311E98"/>
    <w:rsid w:val="003157AD"/>
    <w:rsid w:val="00315852"/>
    <w:rsid w:val="003319E6"/>
    <w:rsid w:val="0033410E"/>
    <w:rsid w:val="00340914"/>
    <w:rsid w:val="0034293A"/>
    <w:rsid w:val="00353709"/>
    <w:rsid w:val="00354BA3"/>
    <w:rsid w:val="003702E4"/>
    <w:rsid w:val="00370F67"/>
    <w:rsid w:val="00375BC4"/>
    <w:rsid w:val="003B6215"/>
    <w:rsid w:val="003B6440"/>
    <w:rsid w:val="003D2672"/>
    <w:rsid w:val="003D7E86"/>
    <w:rsid w:val="003E526F"/>
    <w:rsid w:val="0040132C"/>
    <w:rsid w:val="00415D9C"/>
    <w:rsid w:val="00425B0F"/>
    <w:rsid w:val="00441D5D"/>
    <w:rsid w:val="00444DB1"/>
    <w:rsid w:val="00445240"/>
    <w:rsid w:val="00453706"/>
    <w:rsid w:val="00454E9A"/>
    <w:rsid w:val="00455D47"/>
    <w:rsid w:val="00460898"/>
    <w:rsid w:val="0048351C"/>
    <w:rsid w:val="00486F3D"/>
    <w:rsid w:val="00497FAF"/>
    <w:rsid w:val="004A0A1C"/>
    <w:rsid w:val="004B21DA"/>
    <w:rsid w:val="004D303F"/>
    <w:rsid w:val="004D523A"/>
    <w:rsid w:val="004F0D24"/>
    <w:rsid w:val="004F296E"/>
    <w:rsid w:val="0050107A"/>
    <w:rsid w:val="005149D3"/>
    <w:rsid w:val="00516EF2"/>
    <w:rsid w:val="005305FF"/>
    <w:rsid w:val="005433B6"/>
    <w:rsid w:val="0055286F"/>
    <w:rsid w:val="0055576B"/>
    <w:rsid w:val="005614E3"/>
    <w:rsid w:val="00577BC6"/>
    <w:rsid w:val="005A3113"/>
    <w:rsid w:val="005C3E40"/>
    <w:rsid w:val="005D2DCB"/>
    <w:rsid w:val="005E52CD"/>
    <w:rsid w:val="005E5F5F"/>
    <w:rsid w:val="00602E8E"/>
    <w:rsid w:val="006101D5"/>
    <w:rsid w:val="00615E2B"/>
    <w:rsid w:val="0064063A"/>
    <w:rsid w:val="006458DE"/>
    <w:rsid w:val="0066712D"/>
    <w:rsid w:val="00667F4E"/>
    <w:rsid w:val="00681BD3"/>
    <w:rsid w:val="0068391A"/>
    <w:rsid w:val="006874E2"/>
    <w:rsid w:val="006B6D1F"/>
    <w:rsid w:val="006C422F"/>
    <w:rsid w:val="006D19B1"/>
    <w:rsid w:val="006D3768"/>
    <w:rsid w:val="006E6D16"/>
    <w:rsid w:val="006F10AA"/>
    <w:rsid w:val="006F62C0"/>
    <w:rsid w:val="007115B6"/>
    <w:rsid w:val="007140A0"/>
    <w:rsid w:val="00715F59"/>
    <w:rsid w:val="00720FE1"/>
    <w:rsid w:val="007266FB"/>
    <w:rsid w:val="00757B3A"/>
    <w:rsid w:val="00762EFE"/>
    <w:rsid w:val="007703F1"/>
    <w:rsid w:val="00790C76"/>
    <w:rsid w:val="0079510E"/>
    <w:rsid w:val="007A1AF0"/>
    <w:rsid w:val="007A679C"/>
    <w:rsid w:val="007C1554"/>
    <w:rsid w:val="007D4371"/>
    <w:rsid w:val="007E01E9"/>
    <w:rsid w:val="007E5C4B"/>
    <w:rsid w:val="007E7D98"/>
    <w:rsid w:val="00801963"/>
    <w:rsid w:val="00805CC8"/>
    <w:rsid w:val="0080623A"/>
    <w:rsid w:val="00807B47"/>
    <w:rsid w:val="00812413"/>
    <w:rsid w:val="008145FD"/>
    <w:rsid w:val="00822E73"/>
    <w:rsid w:val="0082544A"/>
    <w:rsid w:val="00836029"/>
    <w:rsid w:val="00842DA8"/>
    <w:rsid w:val="0086094B"/>
    <w:rsid w:val="00871968"/>
    <w:rsid w:val="00886521"/>
    <w:rsid w:val="00886706"/>
    <w:rsid w:val="00887C9A"/>
    <w:rsid w:val="00891BFB"/>
    <w:rsid w:val="008925B7"/>
    <w:rsid w:val="00893649"/>
    <w:rsid w:val="008946CE"/>
    <w:rsid w:val="008A7C6A"/>
    <w:rsid w:val="008B43B9"/>
    <w:rsid w:val="008E3E95"/>
    <w:rsid w:val="008E7B57"/>
    <w:rsid w:val="0090505E"/>
    <w:rsid w:val="00905E29"/>
    <w:rsid w:val="0091250A"/>
    <w:rsid w:val="0091395D"/>
    <w:rsid w:val="00933DAE"/>
    <w:rsid w:val="00934D33"/>
    <w:rsid w:val="0094241C"/>
    <w:rsid w:val="009478A5"/>
    <w:rsid w:val="009A3C97"/>
    <w:rsid w:val="009A4E2B"/>
    <w:rsid w:val="009B0D72"/>
    <w:rsid w:val="009D5CD2"/>
    <w:rsid w:val="009E28F2"/>
    <w:rsid w:val="009F1E32"/>
    <w:rsid w:val="00A05D6E"/>
    <w:rsid w:val="00A069CC"/>
    <w:rsid w:val="00A06A52"/>
    <w:rsid w:val="00A151D7"/>
    <w:rsid w:val="00A1667F"/>
    <w:rsid w:val="00A224EF"/>
    <w:rsid w:val="00A3140E"/>
    <w:rsid w:val="00A4163B"/>
    <w:rsid w:val="00A44515"/>
    <w:rsid w:val="00A459C9"/>
    <w:rsid w:val="00A53A51"/>
    <w:rsid w:val="00A54EDB"/>
    <w:rsid w:val="00A65E05"/>
    <w:rsid w:val="00A67526"/>
    <w:rsid w:val="00A72F34"/>
    <w:rsid w:val="00A83238"/>
    <w:rsid w:val="00A858D8"/>
    <w:rsid w:val="00A85E57"/>
    <w:rsid w:val="00A906BC"/>
    <w:rsid w:val="00A91F2C"/>
    <w:rsid w:val="00A95CEA"/>
    <w:rsid w:val="00AC7FE1"/>
    <w:rsid w:val="00AE1511"/>
    <w:rsid w:val="00AE1CAA"/>
    <w:rsid w:val="00AE39C8"/>
    <w:rsid w:val="00AE67A1"/>
    <w:rsid w:val="00AF7C35"/>
    <w:rsid w:val="00B1104E"/>
    <w:rsid w:val="00B13629"/>
    <w:rsid w:val="00B2195B"/>
    <w:rsid w:val="00B2365F"/>
    <w:rsid w:val="00B256CD"/>
    <w:rsid w:val="00B2733E"/>
    <w:rsid w:val="00B34885"/>
    <w:rsid w:val="00B538C6"/>
    <w:rsid w:val="00B56DAC"/>
    <w:rsid w:val="00B62CEE"/>
    <w:rsid w:val="00B828A9"/>
    <w:rsid w:val="00B935C8"/>
    <w:rsid w:val="00BA2D7E"/>
    <w:rsid w:val="00BB68CB"/>
    <w:rsid w:val="00BC744E"/>
    <w:rsid w:val="00BD7D03"/>
    <w:rsid w:val="00BE6827"/>
    <w:rsid w:val="00BF2E85"/>
    <w:rsid w:val="00BF3718"/>
    <w:rsid w:val="00BF6DB8"/>
    <w:rsid w:val="00BF6F4C"/>
    <w:rsid w:val="00C2182E"/>
    <w:rsid w:val="00C2297B"/>
    <w:rsid w:val="00C266B4"/>
    <w:rsid w:val="00C3326A"/>
    <w:rsid w:val="00C44E49"/>
    <w:rsid w:val="00C57D74"/>
    <w:rsid w:val="00C60F70"/>
    <w:rsid w:val="00C62F03"/>
    <w:rsid w:val="00C85E73"/>
    <w:rsid w:val="00C94BA8"/>
    <w:rsid w:val="00CA1832"/>
    <w:rsid w:val="00CA7001"/>
    <w:rsid w:val="00CB5483"/>
    <w:rsid w:val="00CC13FD"/>
    <w:rsid w:val="00CD3752"/>
    <w:rsid w:val="00CD5C4E"/>
    <w:rsid w:val="00CE0FBE"/>
    <w:rsid w:val="00CE11DD"/>
    <w:rsid w:val="00CE4A6E"/>
    <w:rsid w:val="00D058C8"/>
    <w:rsid w:val="00D137F0"/>
    <w:rsid w:val="00D178F1"/>
    <w:rsid w:val="00D20B3B"/>
    <w:rsid w:val="00D22B1F"/>
    <w:rsid w:val="00D237EF"/>
    <w:rsid w:val="00D41FE4"/>
    <w:rsid w:val="00D52EAA"/>
    <w:rsid w:val="00D6092B"/>
    <w:rsid w:val="00D62770"/>
    <w:rsid w:val="00D70A6F"/>
    <w:rsid w:val="00D72B72"/>
    <w:rsid w:val="00D74C8E"/>
    <w:rsid w:val="00DB49EF"/>
    <w:rsid w:val="00DC2A19"/>
    <w:rsid w:val="00DD0A44"/>
    <w:rsid w:val="00DD3E70"/>
    <w:rsid w:val="00DF0BE8"/>
    <w:rsid w:val="00E000D1"/>
    <w:rsid w:val="00E0017C"/>
    <w:rsid w:val="00E10689"/>
    <w:rsid w:val="00E63CB3"/>
    <w:rsid w:val="00EA2322"/>
    <w:rsid w:val="00EA4031"/>
    <w:rsid w:val="00ED252D"/>
    <w:rsid w:val="00EE2045"/>
    <w:rsid w:val="00EF00B1"/>
    <w:rsid w:val="00EF203F"/>
    <w:rsid w:val="00EF6D44"/>
    <w:rsid w:val="00F07B2E"/>
    <w:rsid w:val="00F101AD"/>
    <w:rsid w:val="00F1232A"/>
    <w:rsid w:val="00F150AE"/>
    <w:rsid w:val="00F25DE8"/>
    <w:rsid w:val="00F440A6"/>
    <w:rsid w:val="00F45190"/>
    <w:rsid w:val="00F53A65"/>
    <w:rsid w:val="00F6231A"/>
    <w:rsid w:val="00F631DB"/>
    <w:rsid w:val="00F724ED"/>
    <w:rsid w:val="00F81331"/>
    <w:rsid w:val="00F82B17"/>
    <w:rsid w:val="00F834AB"/>
    <w:rsid w:val="00F843CE"/>
    <w:rsid w:val="00F90473"/>
    <w:rsid w:val="00F9211A"/>
    <w:rsid w:val="00F946BE"/>
    <w:rsid w:val="00F95195"/>
    <w:rsid w:val="00FA1BB0"/>
    <w:rsid w:val="00FA48A8"/>
    <w:rsid w:val="00FD140C"/>
    <w:rsid w:val="00FD1A0B"/>
    <w:rsid w:val="00FE5C4C"/>
    <w:rsid w:val="00FE750A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92561-52E6-4922-9844-1B447085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40914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F53A65"/>
    <w:pPr>
      <w:ind w:left="720"/>
      <w:contextualSpacing/>
    </w:pPr>
  </w:style>
  <w:style w:type="table" w:styleId="Reetkatablice">
    <w:name w:val="Table Grid"/>
    <w:basedOn w:val="Obinatablica"/>
    <w:uiPriority w:val="39"/>
    <w:rsid w:val="002E3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0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0C76"/>
    <w:rPr>
      <w:rFonts w:ascii="Segoe UI" w:hAnsi="Segoe UI" w:cs="Segoe UI"/>
      <w:sz w:val="18"/>
      <w:szCs w:val="18"/>
      <w:lang w:eastAsia="en-US"/>
    </w:rPr>
  </w:style>
  <w:style w:type="numbering" w:customStyle="1" w:styleId="Bezpopisa1">
    <w:name w:val="Bez popisa1"/>
    <w:next w:val="Bezpopisa"/>
    <w:uiPriority w:val="99"/>
    <w:semiHidden/>
    <w:unhideWhenUsed/>
    <w:rsid w:val="001D2C7D"/>
  </w:style>
  <w:style w:type="paragraph" w:customStyle="1" w:styleId="msonormal0">
    <w:name w:val="msonormal"/>
    <w:basedOn w:val="Normal"/>
    <w:rsid w:val="001D2C7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a\Documents\New%20Folder\Izvr&#353;enje%20FP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A36B-4E93-435F-9823-2ADE365B7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Izvršenje FP</Template>
  <TotalTime>0</TotalTime>
  <Pages>5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</cp:revision>
  <cp:lastPrinted>2024-03-28T08:56:00Z</cp:lastPrinted>
  <dcterms:created xsi:type="dcterms:W3CDTF">2025-04-30T11:50:00Z</dcterms:created>
  <dcterms:modified xsi:type="dcterms:W3CDTF">2025-04-30T11:50:00Z</dcterms:modified>
</cp:coreProperties>
</file>